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BA" w:rsidRPr="00723874" w:rsidRDefault="00AC51BA" w:rsidP="00723874">
      <w:pPr>
        <w:pStyle w:val="Titre1"/>
        <w:rPr>
          <w:rStyle w:val="vevent"/>
          <w:rFonts w:asciiTheme="minorHAnsi" w:eastAsiaTheme="minorEastAsia" w:hAnsiTheme="minorHAnsi" w:cstheme="minorBidi"/>
          <w:smallCaps w:val="0"/>
          <w:color w:val="auto"/>
          <w:spacing w:val="0"/>
          <w:sz w:val="24"/>
          <w:szCs w:val="24"/>
          <w:lang w:val="fr-FR" w:eastAsia="fr-FR"/>
        </w:rPr>
      </w:pPr>
      <w:r w:rsidRPr="00723874">
        <w:rPr>
          <w:rStyle w:val="vevent"/>
          <w:rFonts w:asciiTheme="minorHAnsi" w:hAnsiTheme="minorHAnsi"/>
          <w:lang w:val="fr-BE"/>
        </w:rPr>
        <w:t xml:space="preserve">Imaginaire – Territoire – </w:t>
      </w:r>
      <w:r w:rsidR="00723874" w:rsidRPr="00723874">
        <w:rPr>
          <w:rStyle w:val="vevent"/>
          <w:rFonts w:asciiTheme="minorHAnsi" w:hAnsiTheme="minorHAnsi"/>
          <w:lang w:val="fr-BE"/>
        </w:rPr>
        <w:t>Choralité</w:t>
      </w:r>
    </w:p>
    <w:p w:rsidR="004832B8" w:rsidRPr="00723874" w:rsidRDefault="00E00BA2" w:rsidP="00723874">
      <w:pPr>
        <w:rPr>
          <w:rFonts w:asciiTheme="minorHAnsi" w:hAnsiTheme="minorHAnsi" w:cs="Calibri"/>
          <w:spacing w:val="-4"/>
          <w:szCs w:val="24"/>
          <w:lang w:val="fr-BE"/>
        </w:rPr>
      </w:pPr>
      <w:r w:rsidRPr="00723874">
        <w:rPr>
          <w:rStyle w:val="vevent"/>
          <w:rFonts w:asciiTheme="minorHAnsi" w:hAnsiTheme="minorHAnsi"/>
          <w:szCs w:val="24"/>
          <w:lang w:val="fr-BE"/>
        </w:rPr>
        <w:t>par l</w:t>
      </w:r>
      <w:r w:rsidR="00AC51BA" w:rsidRPr="00723874">
        <w:rPr>
          <w:rStyle w:val="vevent"/>
          <w:rFonts w:asciiTheme="minorHAnsi" w:hAnsiTheme="minorHAnsi"/>
          <w:szCs w:val="24"/>
          <w:lang w:val="fr-BE"/>
        </w:rPr>
        <w:t>e collectif Le Lampadaire à 2 Bosses</w:t>
      </w:r>
      <w:r w:rsidRPr="00723874">
        <w:rPr>
          <w:rFonts w:asciiTheme="minorHAnsi" w:hAnsiTheme="minorHAnsi"/>
          <w:szCs w:val="24"/>
          <w:lang w:val="fr-BE"/>
        </w:rPr>
        <w:br/>
      </w:r>
    </w:p>
    <w:p w:rsidR="00AC51BA" w:rsidRPr="00723874" w:rsidRDefault="00BC5154" w:rsidP="00723874">
      <w:pPr>
        <w:pStyle w:val="Titre2"/>
        <w:rPr>
          <w:lang w:val="fr-BE"/>
        </w:rPr>
      </w:pPr>
      <w:r w:rsidRPr="00723874">
        <w:rPr>
          <w:lang w:val="fr-BE"/>
        </w:rPr>
        <w:t>Formation de 3 jours à Chiny </w:t>
      </w:r>
    </w:p>
    <w:p w:rsidR="00BC5154" w:rsidRPr="00723874" w:rsidRDefault="00BC5154" w:rsidP="00723874">
      <w:pPr>
        <w:rPr>
          <w:rFonts w:asciiTheme="minorHAnsi" w:hAnsiTheme="minorHAnsi"/>
          <w:szCs w:val="24"/>
          <w:lang w:val="fr-BE"/>
        </w:rPr>
      </w:pPr>
    </w:p>
    <w:p w:rsidR="00BC5154" w:rsidRDefault="00BC5154" w:rsidP="00723874">
      <w:pPr>
        <w:rPr>
          <w:rFonts w:asciiTheme="minorHAnsi" w:hAnsiTheme="minorHAnsi"/>
          <w:szCs w:val="24"/>
          <w:lang w:val="fr-BE"/>
        </w:rPr>
      </w:pPr>
      <w:r w:rsidRPr="00723874">
        <w:rPr>
          <w:rFonts w:asciiTheme="minorHAnsi" w:hAnsiTheme="minorHAnsi"/>
          <w:szCs w:val="24"/>
          <w:lang w:val="fr-BE"/>
        </w:rPr>
        <w:t xml:space="preserve">Ces 3 journées de formation s’articuleront autour de 3 </w:t>
      </w:r>
      <w:r w:rsidR="008168CF">
        <w:rPr>
          <w:rFonts w:asciiTheme="minorHAnsi" w:hAnsiTheme="minorHAnsi"/>
          <w:szCs w:val="24"/>
          <w:lang w:val="fr-BE"/>
        </w:rPr>
        <w:t>dimensions</w:t>
      </w:r>
      <w:r w:rsidRPr="00723874">
        <w:rPr>
          <w:rFonts w:asciiTheme="minorHAnsi" w:hAnsiTheme="minorHAnsi"/>
          <w:szCs w:val="24"/>
          <w:lang w:val="fr-BE"/>
        </w:rPr>
        <w:t> : imaginaire – territoire – choralité.</w:t>
      </w:r>
    </w:p>
    <w:p w:rsidR="00531A33" w:rsidRPr="00723874" w:rsidRDefault="00531A33" w:rsidP="00723874">
      <w:pPr>
        <w:rPr>
          <w:rFonts w:asciiTheme="minorHAnsi" w:hAnsiTheme="minorHAnsi"/>
          <w:szCs w:val="24"/>
          <w:lang w:val="fr-BE"/>
        </w:rPr>
      </w:pPr>
    </w:p>
    <w:p w:rsidR="00261F24" w:rsidRPr="00723874" w:rsidRDefault="00261F24" w:rsidP="00723874">
      <w:pPr>
        <w:rPr>
          <w:rFonts w:asciiTheme="minorHAnsi" w:hAnsiTheme="minorHAnsi"/>
          <w:szCs w:val="24"/>
          <w:lang w:val="fr-BE"/>
        </w:rPr>
      </w:pPr>
      <w:r w:rsidRPr="00723874">
        <w:rPr>
          <w:rFonts w:asciiTheme="minorHAnsi" w:hAnsiTheme="minorHAnsi"/>
          <w:szCs w:val="24"/>
          <w:lang w:val="fr-BE"/>
        </w:rPr>
        <w:t>Les 8 conteuses et conteurs du Lampadaire à 2 bosses</w:t>
      </w:r>
      <w:r w:rsidR="00A22471">
        <w:rPr>
          <w:rFonts w:asciiTheme="minorHAnsi" w:hAnsiTheme="minorHAnsi"/>
          <w:szCs w:val="24"/>
          <w:lang w:val="fr-BE"/>
        </w:rPr>
        <w:t>,</w:t>
      </w:r>
      <w:r w:rsidRPr="00723874">
        <w:rPr>
          <w:rFonts w:asciiTheme="minorHAnsi" w:hAnsiTheme="minorHAnsi"/>
          <w:szCs w:val="24"/>
          <w:lang w:val="fr-BE"/>
        </w:rPr>
        <w:t xml:space="preserve"> tour à tour</w:t>
      </w:r>
      <w:r w:rsidR="008168CF">
        <w:rPr>
          <w:rFonts w:asciiTheme="minorHAnsi" w:hAnsiTheme="minorHAnsi"/>
          <w:szCs w:val="24"/>
          <w:lang w:val="fr-BE"/>
        </w:rPr>
        <w:t>,</w:t>
      </w:r>
      <w:r w:rsidR="00A22471">
        <w:rPr>
          <w:rFonts w:asciiTheme="minorHAnsi" w:hAnsiTheme="minorHAnsi"/>
          <w:szCs w:val="24"/>
          <w:lang w:val="fr-BE"/>
        </w:rPr>
        <w:t xml:space="preserve"> </w:t>
      </w:r>
      <w:r w:rsidR="00A22471" w:rsidRPr="00723874">
        <w:rPr>
          <w:rFonts w:asciiTheme="minorHAnsi" w:hAnsiTheme="minorHAnsi"/>
          <w:szCs w:val="24"/>
          <w:lang w:val="fr-BE"/>
        </w:rPr>
        <w:t>vous guideront</w:t>
      </w:r>
      <w:r w:rsidR="008168CF">
        <w:rPr>
          <w:rFonts w:asciiTheme="minorHAnsi" w:hAnsiTheme="minorHAnsi"/>
          <w:szCs w:val="24"/>
          <w:lang w:val="fr-BE"/>
        </w:rPr>
        <w:t xml:space="preserve"> dans l</w:t>
      </w:r>
      <w:r w:rsidR="008168CF">
        <w:rPr>
          <w:rFonts w:asciiTheme="minorHAnsi" w:hAnsiTheme="minorHAnsi" w:hint="eastAsia"/>
          <w:szCs w:val="24"/>
          <w:lang w:val="fr-BE"/>
        </w:rPr>
        <w:t>’</w:t>
      </w:r>
      <w:r w:rsidR="008168CF">
        <w:rPr>
          <w:rFonts w:asciiTheme="minorHAnsi" w:hAnsiTheme="minorHAnsi"/>
          <w:szCs w:val="24"/>
          <w:lang w:val="fr-BE"/>
        </w:rPr>
        <w:t>exploration</w:t>
      </w:r>
      <w:r w:rsidRPr="00723874">
        <w:rPr>
          <w:rFonts w:asciiTheme="minorHAnsi" w:hAnsiTheme="minorHAnsi"/>
          <w:szCs w:val="24"/>
          <w:lang w:val="fr-BE"/>
        </w:rPr>
        <w:t xml:space="preserve"> </w:t>
      </w:r>
      <w:r w:rsidR="00A22471">
        <w:rPr>
          <w:rFonts w:asciiTheme="minorHAnsi" w:hAnsiTheme="minorHAnsi"/>
          <w:szCs w:val="24"/>
          <w:lang w:val="fr-BE"/>
        </w:rPr>
        <w:t>d</w:t>
      </w:r>
      <w:r w:rsidR="00A22471">
        <w:rPr>
          <w:rFonts w:asciiTheme="minorHAnsi" w:hAnsiTheme="minorHAnsi" w:hint="eastAsia"/>
          <w:szCs w:val="24"/>
          <w:lang w:val="fr-BE"/>
        </w:rPr>
        <w:t>’</w:t>
      </w:r>
      <w:r w:rsidR="00A22471">
        <w:rPr>
          <w:rFonts w:asciiTheme="minorHAnsi" w:hAnsiTheme="minorHAnsi"/>
          <w:szCs w:val="24"/>
          <w:lang w:val="fr-BE"/>
        </w:rPr>
        <w:t>un territoire et des imaginaires individuels et collectifs qu</w:t>
      </w:r>
      <w:r w:rsidR="00A22471">
        <w:rPr>
          <w:rFonts w:asciiTheme="minorHAnsi" w:hAnsiTheme="minorHAnsi" w:hint="eastAsia"/>
          <w:szCs w:val="24"/>
          <w:lang w:val="fr-BE"/>
        </w:rPr>
        <w:t>’</w:t>
      </w:r>
      <w:r w:rsidR="00A22471">
        <w:rPr>
          <w:rFonts w:asciiTheme="minorHAnsi" w:hAnsiTheme="minorHAnsi"/>
          <w:szCs w:val="24"/>
          <w:lang w:val="fr-BE"/>
        </w:rPr>
        <w:t>il inspire. (V</w:t>
      </w:r>
      <w:r w:rsidRPr="00723874">
        <w:rPr>
          <w:rFonts w:asciiTheme="minorHAnsi" w:hAnsiTheme="minorHAnsi"/>
          <w:szCs w:val="24"/>
          <w:lang w:val="fr-BE"/>
        </w:rPr>
        <w:t>ous serez accompagnés chaque jour par 2 ou 3 membres du collectif.</w:t>
      </w:r>
      <w:r w:rsidR="00A22471">
        <w:rPr>
          <w:rFonts w:asciiTheme="minorHAnsi" w:hAnsiTheme="minorHAnsi"/>
          <w:szCs w:val="24"/>
          <w:lang w:val="fr-BE"/>
        </w:rPr>
        <w:t>)</w:t>
      </w:r>
    </w:p>
    <w:p w:rsidR="00BC5154" w:rsidRPr="00723874" w:rsidRDefault="00BC5154" w:rsidP="00723874">
      <w:pPr>
        <w:rPr>
          <w:rFonts w:asciiTheme="minorHAnsi" w:hAnsiTheme="minorHAnsi"/>
          <w:szCs w:val="24"/>
          <w:lang w:val="fr-BE"/>
        </w:rPr>
      </w:pPr>
    </w:p>
    <w:p w:rsidR="00BC5154" w:rsidRPr="00723874" w:rsidRDefault="00261F24" w:rsidP="00723874">
      <w:pPr>
        <w:rPr>
          <w:rFonts w:asciiTheme="minorHAnsi" w:hAnsiTheme="minorHAnsi"/>
          <w:szCs w:val="24"/>
          <w:lang w:val="fr-BE"/>
        </w:rPr>
      </w:pPr>
      <w:r w:rsidRPr="00723874">
        <w:rPr>
          <w:rFonts w:asciiTheme="minorHAnsi" w:hAnsiTheme="minorHAnsi"/>
          <w:szCs w:val="24"/>
          <w:lang w:val="fr-BE"/>
        </w:rPr>
        <w:t>Vous serez</w:t>
      </w:r>
      <w:r w:rsidR="00BC5154" w:rsidRPr="00723874">
        <w:rPr>
          <w:rFonts w:asciiTheme="minorHAnsi" w:hAnsiTheme="minorHAnsi"/>
          <w:szCs w:val="24"/>
          <w:lang w:val="fr-BE"/>
        </w:rPr>
        <w:t xml:space="preserve"> invités à arpenter l’espace, à inventorier le paysage, à découvrir les  lieux et réinventer leur légende. Les temps </w:t>
      </w:r>
      <w:r w:rsidR="008168CF">
        <w:rPr>
          <w:rFonts w:asciiTheme="minorHAnsi" w:hAnsiTheme="minorHAnsi"/>
          <w:szCs w:val="24"/>
          <w:lang w:val="fr-BE"/>
        </w:rPr>
        <w:t>d</w:t>
      </w:r>
      <w:r w:rsidR="008168CF">
        <w:rPr>
          <w:rFonts w:asciiTheme="minorHAnsi" w:hAnsiTheme="minorHAnsi" w:hint="eastAsia"/>
          <w:szCs w:val="24"/>
          <w:lang w:val="fr-BE"/>
        </w:rPr>
        <w:t>’</w:t>
      </w:r>
      <w:r w:rsidR="008168CF">
        <w:rPr>
          <w:rFonts w:asciiTheme="minorHAnsi" w:hAnsiTheme="minorHAnsi"/>
          <w:szCs w:val="24"/>
          <w:lang w:val="fr-BE"/>
        </w:rPr>
        <w:t xml:space="preserve">exploration </w:t>
      </w:r>
      <w:r w:rsidR="00BC5154" w:rsidRPr="00723874">
        <w:rPr>
          <w:rFonts w:asciiTheme="minorHAnsi" w:hAnsiTheme="minorHAnsi"/>
          <w:szCs w:val="24"/>
          <w:lang w:val="fr-BE"/>
        </w:rPr>
        <w:t>seront individuels, actifs, extérieurs. De la filature à la minéralisation dans le paysage, faire corps avec le lieu sera la quête.</w:t>
      </w:r>
    </w:p>
    <w:p w:rsidR="00BC5154" w:rsidRPr="00723874" w:rsidRDefault="00BC5154" w:rsidP="00723874">
      <w:pPr>
        <w:rPr>
          <w:rFonts w:asciiTheme="minorHAnsi" w:hAnsiTheme="minorHAnsi"/>
          <w:szCs w:val="24"/>
          <w:lang w:val="fr-BE"/>
        </w:rPr>
      </w:pPr>
    </w:p>
    <w:p w:rsidR="00BC5154" w:rsidRPr="00723874" w:rsidRDefault="00BC5154" w:rsidP="00723874">
      <w:pPr>
        <w:rPr>
          <w:rFonts w:asciiTheme="minorHAnsi" w:hAnsiTheme="minorHAnsi"/>
          <w:szCs w:val="24"/>
          <w:lang w:val="fr-BE"/>
        </w:rPr>
      </w:pPr>
      <w:r w:rsidRPr="00723874">
        <w:rPr>
          <w:rFonts w:asciiTheme="minorHAnsi" w:hAnsiTheme="minorHAnsi"/>
          <w:szCs w:val="24"/>
          <w:lang w:val="fr-BE"/>
        </w:rPr>
        <w:t xml:space="preserve">Nous </w:t>
      </w:r>
      <w:r w:rsidR="00261F24" w:rsidRPr="00723874">
        <w:rPr>
          <w:rFonts w:asciiTheme="minorHAnsi" w:hAnsiTheme="minorHAnsi"/>
          <w:szCs w:val="24"/>
          <w:lang w:val="fr-BE"/>
        </w:rPr>
        <w:t xml:space="preserve">vous </w:t>
      </w:r>
      <w:r w:rsidRPr="00723874">
        <w:rPr>
          <w:rFonts w:asciiTheme="minorHAnsi" w:hAnsiTheme="minorHAnsi"/>
          <w:szCs w:val="24"/>
          <w:lang w:val="fr-BE"/>
        </w:rPr>
        <w:t>encouragerons à développer un imaginaire très singulier à partir d’un lieu très collectif. La rêverie, la fantaisie, la sortie du réel seront fortement encouragés.</w:t>
      </w:r>
    </w:p>
    <w:p w:rsidR="00BC5154" w:rsidRPr="00723874" w:rsidRDefault="00BC5154" w:rsidP="00723874">
      <w:pPr>
        <w:rPr>
          <w:rFonts w:asciiTheme="minorHAnsi" w:hAnsiTheme="minorHAnsi"/>
          <w:szCs w:val="24"/>
          <w:lang w:val="fr-BE"/>
        </w:rPr>
      </w:pPr>
    </w:p>
    <w:p w:rsidR="00BC5154" w:rsidRPr="00723874" w:rsidRDefault="00BC5154" w:rsidP="00723874">
      <w:pPr>
        <w:rPr>
          <w:rFonts w:asciiTheme="minorHAnsi" w:hAnsiTheme="minorHAnsi"/>
          <w:szCs w:val="24"/>
          <w:lang w:val="fr-BE"/>
        </w:rPr>
      </w:pPr>
      <w:r w:rsidRPr="00723874">
        <w:rPr>
          <w:rFonts w:asciiTheme="minorHAnsi" w:hAnsiTheme="minorHAnsi"/>
          <w:szCs w:val="24"/>
          <w:lang w:val="fr-BE"/>
        </w:rPr>
        <w:t xml:space="preserve">Puis nous ramènerons toutes ces envolées au sein du groupe et </w:t>
      </w:r>
      <w:r w:rsidR="008168CF">
        <w:rPr>
          <w:rFonts w:asciiTheme="minorHAnsi" w:hAnsiTheme="minorHAnsi"/>
          <w:szCs w:val="24"/>
          <w:lang w:val="fr-BE"/>
        </w:rPr>
        <w:t xml:space="preserve">à partir </w:t>
      </w:r>
      <w:r w:rsidRPr="00723874">
        <w:rPr>
          <w:rFonts w:asciiTheme="minorHAnsi" w:hAnsiTheme="minorHAnsi"/>
          <w:szCs w:val="24"/>
          <w:lang w:val="fr-BE"/>
        </w:rPr>
        <w:t>d’imagin</w:t>
      </w:r>
      <w:r w:rsidR="00723874">
        <w:rPr>
          <w:rFonts w:asciiTheme="minorHAnsi" w:hAnsiTheme="minorHAnsi"/>
          <w:szCs w:val="24"/>
          <w:lang w:val="fr-BE"/>
        </w:rPr>
        <w:t xml:space="preserve">aires individuels nous </w:t>
      </w:r>
      <w:r w:rsidR="00A22471">
        <w:rPr>
          <w:rFonts w:asciiTheme="minorHAnsi" w:hAnsiTheme="minorHAnsi"/>
          <w:szCs w:val="24"/>
          <w:lang w:val="fr-BE"/>
        </w:rPr>
        <w:t xml:space="preserve">esquisserons </w:t>
      </w:r>
      <w:r w:rsidRPr="00723874">
        <w:rPr>
          <w:rFonts w:asciiTheme="minorHAnsi" w:hAnsiTheme="minorHAnsi"/>
          <w:szCs w:val="24"/>
          <w:lang w:val="fr-BE"/>
        </w:rPr>
        <w:t>une trame collective. Les mots se mêleront, les visions se contamineront, les énergies danseront ensemble.</w:t>
      </w:r>
      <w:r w:rsidR="00261F24" w:rsidRPr="00723874">
        <w:rPr>
          <w:rFonts w:asciiTheme="minorHAnsi" w:hAnsiTheme="minorHAnsi"/>
          <w:szCs w:val="24"/>
          <w:lang w:val="fr-BE"/>
        </w:rPr>
        <w:t xml:space="preserve"> Vous raconterez en choeur.</w:t>
      </w:r>
    </w:p>
    <w:p w:rsidR="00261F24" w:rsidRPr="00723874" w:rsidRDefault="00261F24" w:rsidP="00723874">
      <w:pPr>
        <w:rPr>
          <w:rFonts w:asciiTheme="minorHAnsi" w:hAnsiTheme="minorHAnsi"/>
          <w:szCs w:val="24"/>
          <w:lang w:val="fr-BE"/>
        </w:rPr>
      </w:pPr>
    </w:p>
    <w:p w:rsidR="00261F24" w:rsidRPr="00723874" w:rsidRDefault="00723874" w:rsidP="00723874">
      <w:pPr>
        <w:rPr>
          <w:rFonts w:asciiTheme="minorHAnsi" w:hAnsiTheme="minorHAnsi"/>
          <w:szCs w:val="24"/>
          <w:lang w:val="fr-BE"/>
        </w:rPr>
      </w:pPr>
      <w:r>
        <w:rPr>
          <w:rFonts w:asciiTheme="minorHAnsi" w:hAnsiTheme="minorHAnsi"/>
          <w:szCs w:val="24"/>
          <w:lang w:val="fr-BE"/>
        </w:rPr>
        <w:t>Un</w:t>
      </w:r>
      <w:r w:rsidR="00261F24" w:rsidRPr="00723874">
        <w:rPr>
          <w:rFonts w:asciiTheme="minorHAnsi" w:hAnsiTheme="minorHAnsi"/>
          <w:szCs w:val="24"/>
          <w:lang w:val="fr-BE"/>
        </w:rPr>
        <w:t xml:space="preserve"> légendaire se créera</w:t>
      </w:r>
      <w:r>
        <w:rPr>
          <w:rFonts w:asciiTheme="minorHAnsi" w:hAnsiTheme="minorHAnsi"/>
          <w:szCs w:val="24"/>
          <w:lang w:val="fr-BE"/>
        </w:rPr>
        <w:t>,</w:t>
      </w:r>
      <w:r w:rsidR="00261F24" w:rsidRPr="00723874">
        <w:rPr>
          <w:rFonts w:asciiTheme="minorHAnsi" w:hAnsiTheme="minorHAnsi"/>
          <w:szCs w:val="24"/>
          <w:lang w:val="fr-BE"/>
        </w:rPr>
        <w:t xml:space="preserve"> porté par le groupe </w:t>
      </w:r>
      <w:r>
        <w:rPr>
          <w:rFonts w:asciiTheme="minorHAnsi" w:hAnsiTheme="minorHAnsi"/>
          <w:szCs w:val="24"/>
          <w:lang w:val="fr-BE"/>
        </w:rPr>
        <w:t xml:space="preserve">unique </w:t>
      </w:r>
      <w:r w:rsidR="00A22471">
        <w:rPr>
          <w:rFonts w:asciiTheme="minorHAnsi" w:hAnsiTheme="minorHAnsi"/>
          <w:szCs w:val="24"/>
          <w:lang w:val="fr-BE"/>
        </w:rPr>
        <w:t>constitué</w:t>
      </w:r>
      <w:r w:rsidR="00261F24" w:rsidRPr="00723874">
        <w:rPr>
          <w:rFonts w:asciiTheme="minorHAnsi" w:hAnsiTheme="minorHAnsi"/>
          <w:szCs w:val="24"/>
          <w:lang w:val="fr-BE"/>
        </w:rPr>
        <w:t xml:space="preserve"> pour ces trois jours-là</w:t>
      </w:r>
      <w:r w:rsidR="00A22471">
        <w:rPr>
          <w:rFonts w:asciiTheme="minorHAnsi" w:hAnsiTheme="minorHAnsi"/>
          <w:szCs w:val="24"/>
          <w:lang w:val="fr-BE"/>
        </w:rPr>
        <w:t xml:space="preserve"> </w:t>
      </w:r>
      <w:r w:rsidR="00261F24" w:rsidRPr="00723874">
        <w:rPr>
          <w:rFonts w:asciiTheme="minorHAnsi" w:hAnsiTheme="minorHAnsi"/>
          <w:szCs w:val="24"/>
          <w:lang w:val="fr-BE"/>
        </w:rPr>
        <w:t>!</w:t>
      </w:r>
    </w:p>
    <w:p w:rsidR="00BC5154" w:rsidRPr="00723874" w:rsidRDefault="00BC5154" w:rsidP="00723874">
      <w:pPr>
        <w:rPr>
          <w:rFonts w:asciiTheme="minorHAnsi" w:hAnsiTheme="minorHAnsi"/>
          <w:szCs w:val="24"/>
          <w:lang w:val="fr-BE"/>
        </w:rPr>
      </w:pPr>
    </w:p>
    <w:p w:rsidR="00261F24" w:rsidRDefault="00261F24" w:rsidP="00723874">
      <w:pPr>
        <w:rPr>
          <w:rFonts w:asciiTheme="minorHAnsi" w:hAnsiTheme="minorHAnsi"/>
          <w:szCs w:val="24"/>
          <w:lang w:val="fr-BE"/>
        </w:rPr>
      </w:pPr>
      <w:r w:rsidRPr="00723874">
        <w:rPr>
          <w:rFonts w:asciiTheme="minorHAnsi" w:hAnsiTheme="minorHAnsi"/>
          <w:szCs w:val="24"/>
          <w:lang w:val="fr-BE"/>
        </w:rPr>
        <w:t xml:space="preserve">Une restitution du travail </w:t>
      </w:r>
      <w:r w:rsidR="00A22471">
        <w:rPr>
          <w:rFonts w:asciiTheme="minorHAnsi" w:hAnsiTheme="minorHAnsi"/>
          <w:szCs w:val="24"/>
          <w:lang w:val="fr-BE"/>
        </w:rPr>
        <w:t>est prévue</w:t>
      </w:r>
      <w:r w:rsidRPr="00723874">
        <w:rPr>
          <w:rFonts w:asciiTheme="minorHAnsi" w:hAnsiTheme="minorHAnsi"/>
          <w:szCs w:val="24"/>
          <w:lang w:val="fr-BE"/>
        </w:rPr>
        <w:t xml:space="preserve"> dans le cadre du festival (samedi).</w:t>
      </w:r>
    </w:p>
    <w:p w:rsidR="00723874" w:rsidRPr="00723874" w:rsidRDefault="00723874" w:rsidP="00723874">
      <w:pPr>
        <w:rPr>
          <w:rFonts w:asciiTheme="minorHAnsi" w:hAnsiTheme="minorHAnsi"/>
          <w:szCs w:val="24"/>
          <w:lang w:val="fr-BE"/>
        </w:rPr>
      </w:pPr>
    </w:p>
    <w:p w:rsidR="008168CF" w:rsidRDefault="00723874" w:rsidP="00723874">
      <w:pPr>
        <w:rPr>
          <w:rFonts w:asciiTheme="minorHAnsi" w:hAnsiTheme="minorHAnsi"/>
          <w:szCs w:val="24"/>
          <w:lang w:val="fr-BE"/>
        </w:rPr>
      </w:pPr>
      <w:r>
        <w:rPr>
          <w:rStyle w:val="Titre2Car"/>
          <w:lang w:val="fr-BE"/>
        </w:rPr>
        <w:t>Objectifs du stage</w:t>
      </w:r>
      <w:r w:rsidRPr="00723874">
        <w:rPr>
          <w:rStyle w:val="Titre2Car"/>
          <w:lang w:val="fr-BE"/>
        </w:rPr>
        <w:t xml:space="preserve"> </w:t>
      </w:r>
      <w:r w:rsidRPr="00723874">
        <w:rPr>
          <w:rStyle w:val="Titre2Car"/>
          <w:lang w:val="fr-BE"/>
        </w:rPr>
        <w:br/>
      </w:r>
    </w:p>
    <w:p w:rsidR="00723874" w:rsidRPr="00723874" w:rsidRDefault="00A22471" w:rsidP="00723874">
      <w:pPr>
        <w:rPr>
          <w:rFonts w:asciiTheme="minorHAnsi" w:hAnsiTheme="minorHAnsi"/>
          <w:szCs w:val="24"/>
          <w:lang w:val="fr-BE"/>
        </w:rPr>
      </w:pPr>
      <w:r>
        <w:rPr>
          <w:rFonts w:asciiTheme="minorHAnsi" w:hAnsiTheme="minorHAnsi"/>
          <w:szCs w:val="24"/>
          <w:lang w:val="fr-BE"/>
        </w:rPr>
        <w:t>Partager</w:t>
      </w:r>
      <w:r w:rsidR="00723874" w:rsidRPr="00723874">
        <w:rPr>
          <w:rFonts w:asciiTheme="minorHAnsi" w:hAnsiTheme="minorHAnsi"/>
          <w:szCs w:val="24"/>
          <w:lang w:val="fr-BE"/>
        </w:rPr>
        <w:t xml:space="preserve"> </w:t>
      </w:r>
      <w:r>
        <w:rPr>
          <w:rFonts w:asciiTheme="minorHAnsi" w:hAnsiTheme="minorHAnsi"/>
          <w:szCs w:val="24"/>
          <w:lang w:val="fr-BE"/>
        </w:rPr>
        <w:t xml:space="preserve">avec vous </w:t>
      </w:r>
      <w:r w:rsidR="00723874" w:rsidRPr="00723874">
        <w:rPr>
          <w:rFonts w:asciiTheme="minorHAnsi" w:hAnsiTheme="minorHAnsi"/>
          <w:szCs w:val="24"/>
          <w:lang w:val="fr-BE"/>
        </w:rPr>
        <w:t xml:space="preserve">notre </w:t>
      </w:r>
      <w:r>
        <w:rPr>
          <w:rFonts w:asciiTheme="minorHAnsi" w:hAnsiTheme="minorHAnsi"/>
          <w:szCs w:val="24"/>
          <w:lang w:val="fr-BE"/>
        </w:rPr>
        <w:t>approche</w:t>
      </w:r>
      <w:r w:rsidR="00723874" w:rsidRPr="00723874">
        <w:rPr>
          <w:rFonts w:asciiTheme="minorHAnsi" w:hAnsiTheme="minorHAnsi"/>
          <w:szCs w:val="24"/>
          <w:lang w:val="fr-BE"/>
        </w:rPr>
        <w:t xml:space="preserve"> </w:t>
      </w:r>
      <w:r>
        <w:rPr>
          <w:rFonts w:asciiTheme="minorHAnsi" w:hAnsiTheme="minorHAnsi"/>
          <w:szCs w:val="24"/>
          <w:lang w:val="fr-BE"/>
        </w:rPr>
        <w:t>du</w:t>
      </w:r>
      <w:r w:rsidR="00723874" w:rsidRPr="00723874">
        <w:rPr>
          <w:rFonts w:asciiTheme="minorHAnsi" w:hAnsiTheme="minorHAnsi"/>
          <w:szCs w:val="24"/>
          <w:lang w:val="fr-BE"/>
        </w:rPr>
        <w:t xml:space="preserve"> </w:t>
      </w:r>
      <w:r>
        <w:rPr>
          <w:rFonts w:asciiTheme="minorHAnsi" w:hAnsiTheme="minorHAnsi"/>
          <w:szCs w:val="24"/>
          <w:lang w:val="fr-BE"/>
        </w:rPr>
        <w:t>travail collectif de conteurs.</w:t>
      </w:r>
    </w:p>
    <w:p w:rsidR="00723874" w:rsidRPr="00723874" w:rsidRDefault="00723874" w:rsidP="00723874">
      <w:pPr>
        <w:rPr>
          <w:rFonts w:asciiTheme="minorHAnsi" w:hAnsiTheme="minorHAnsi"/>
          <w:szCs w:val="24"/>
          <w:lang w:val="fr-BE"/>
        </w:rPr>
      </w:pPr>
      <w:r w:rsidRPr="00723874">
        <w:rPr>
          <w:rFonts w:asciiTheme="minorHAnsi" w:hAnsiTheme="minorHAnsi"/>
          <w:szCs w:val="24"/>
          <w:lang w:val="fr-BE"/>
        </w:rPr>
        <w:t>Vous proposer nos expérimentations sur le territoire.</w:t>
      </w:r>
    </w:p>
    <w:p w:rsidR="00723874" w:rsidRPr="00723874" w:rsidRDefault="008168CF" w:rsidP="00723874">
      <w:pPr>
        <w:rPr>
          <w:rFonts w:asciiTheme="minorHAnsi" w:hAnsiTheme="minorHAnsi"/>
          <w:szCs w:val="24"/>
          <w:lang w:val="fr-BE"/>
        </w:rPr>
      </w:pPr>
      <w:r>
        <w:rPr>
          <w:rFonts w:asciiTheme="minorHAnsi" w:hAnsiTheme="minorHAnsi"/>
          <w:szCs w:val="24"/>
          <w:lang w:val="fr-BE"/>
        </w:rPr>
        <w:t>Vous encourager</w:t>
      </w:r>
      <w:r w:rsidR="00723874" w:rsidRPr="00723874">
        <w:rPr>
          <w:rFonts w:asciiTheme="minorHAnsi" w:hAnsiTheme="minorHAnsi"/>
          <w:szCs w:val="24"/>
          <w:lang w:val="fr-BE"/>
        </w:rPr>
        <w:t xml:space="preserve"> à développer un imaginaire fort.</w:t>
      </w:r>
    </w:p>
    <w:p w:rsidR="00723874" w:rsidRPr="00723874" w:rsidRDefault="008168CF" w:rsidP="00723874">
      <w:pPr>
        <w:rPr>
          <w:rStyle w:val="vevent"/>
        </w:rPr>
      </w:pPr>
      <w:r>
        <w:rPr>
          <w:rFonts w:asciiTheme="minorHAnsi" w:hAnsiTheme="minorHAnsi"/>
          <w:szCs w:val="24"/>
          <w:lang w:val="fr-BE"/>
        </w:rPr>
        <w:t>Vous donner</w:t>
      </w:r>
      <w:r w:rsidR="00723874" w:rsidRPr="00723874">
        <w:rPr>
          <w:rFonts w:asciiTheme="minorHAnsi" w:hAnsiTheme="minorHAnsi"/>
          <w:szCs w:val="24"/>
          <w:lang w:val="fr-BE"/>
        </w:rPr>
        <w:t xml:space="preserve"> des pistes pour conter à plusieurs voix.</w:t>
      </w:r>
      <w:r w:rsidR="00723874" w:rsidRPr="00723874">
        <w:rPr>
          <w:rFonts w:asciiTheme="minorHAnsi" w:hAnsiTheme="minorHAnsi"/>
          <w:szCs w:val="24"/>
          <w:lang w:val="fr-BE"/>
        </w:rPr>
        <w:br/>
      </w:r>
    </w:p>
    <w:p w:rsidR="00723874" w:rsidRDefault="00723874" w:rsidP="00723874">
      <w:pPr>
        <w:pStyle w:val="Titre2"/>
        <w:rPr>
          <w:rStyle w:val="vevent"/>
          <w:rFonts w:ascii="Calibri" w:eastAsiaTheme="minorEastAsia" w:hAnsi="Calibri" w:cs="Times New Roman"/>
          <w:smallCaps w:val="0"/>
          <w:color w:val="auto"/>
          <w:spacing w:val="0"/>
          <w:sz w:val="24"/>
          <w:szCs w:val="20"/>
        </w:rPr>
      </w:pPr>
      <w:r>
        <w:rPr>
          <w:rStyle w:val="vevent"/>
          <w:rFonts w:asciiTheme="minorHAnsi" w:hAnsiTheme="minorHAnsi"/>
          <w:szCs w:val="24"/>
          <w:lang w:val="fr-BE"/>
        </w:rPr>
        <w:t>Consignes</w:t>
      </w:r>
    </w:p>
    <w:p w:rsidR="00723874" w:rsidRPr="00723874" w:rsidRDefault="00723874" w:rsidP="00723874">
      <w:pPr>
        <w:rPr>
          <w:rStyle w:val="vevent"/>
          <w:rFonts w:asciiTheme="majorHAnsi" w:eastAsiaTheme="majorEastAsia" w:hAnsiTheme="majorHAnsi" w:cstheme="majorBidi"/>
          <w:smallCaps/>
          <w:color w:val="17365D" w:themeColor="text2" w:themeShade="BF"/>
          <w:spacing w:val="20"/>
          <w:sz w:val="28"/>
          <w:szCs w:val="28"/>
        </w:rPr>
      </w:pPr>
      <w:r w:rsidRPr="00723874">
        <w:rPr>
          <w:rStyle w:val="vevent"/>
          <w:rFonts w:asciiTheme="minorHAnsi" w:hAnsiTheme="minorHAnsi"/>
          <w:szCs w:val="24"/>
          <w:lang w:val="fr-BE"/>
        </w:rPr>
        <w:t>Venir avec ce qui consitue votre imaginaire, tout ce qui vous inspire, vous intrigue : images, phrases, références, habitudes, tics, déformations, regard ludique,… Tout ce qui vous rend singulier.</w:t>
      </w:r>
    </w:p>
    <w:p w:rsidR="00723874" w:rsidRPr="00723874" w:rsidRDefault="00723874" w:rsidP="00723874">
      <w:pPr>
        <w:rPr>
          <w:rStyle w:val="vevent"/>
        </w:rPr>
      </w:pPr>
    </w:p>
    <w:p w:rsidR="00723874" w:rsidRPr="00723874" w:rsidRDefault="00723874" w:rsidP="00723874">
      <w:pPr>
        <w:rPr>
          <w:rFonts w:asciiTheme="minorHAnsi" w:hAnsiTheme="minorHAnsi"/>
          <w:szCs w:val="24"/>
          <w:lang w:val="fr-BE"/>
        </w:rPr>
      </w:pPr>
    </w:p>
    <w:p w:rsidR="00261F24" w:rsidRPr="00723874" w:rsidRDefault="00E00BA2" w:rsidP="00723874">
      <w:pPr>
        <w:rPr>
          <w:rStyle w:val="vevent"/>
        </w:rPr>
      </w:pPr>
      <w:r w:rsidRPr="00723874">
        <w:rPr>
          <w:rStyle w:val="vevent"/>
          <w:rFonts w:asciiTheme="minorHAnsi" w:hAnsiTheme="minorHAnsi"/>
          <w:szCs w:val="24"/>
          <w:lang w:val="fr-BE"/>
        </w:rPr>
        <w:t xml:space="preserve">QUAND </w:t>
      </w:r>
      <w:r w:rsidRPr="00723874">
        <w:rPr>
          <w:rFonts w:asciiTheme="minorHAnsi" w:hAnsiTheme="minorHAnsi"/>
          <w:szCs w:val="24"/>
          <w:lang w:val="fr-BE"/>
        </w:rPr>
        <w:br/>
      </w:r>
      <w:r w:rsidRPr="00723874">
        <w:rPr>
          <w:rStyle w:val="vevent"/>
          <w:rFonts w:asciiTheme="minorHAnsi" w:hAnsiTheme="minorHAnsi"/>
          <w:szCs w:val="24"/>
          <w:lang w:val="fr-BE"/>
        </w:rPr>
        <w:t xml:space="preserve">Du </w:t>
      </w:r>
      <w:r w:rsidR="00261F24" w:rsidRPr="00723874">
        <w:rPr>
          <w:rStyle w:val="vevent"/>
          <w:rFonts w:asciiTheme="minorHAnsi" w:hAnsiTheme="minorHAnsi"/>
          <w:szCs w:val="24"/>
          <w:lang w:val="fr-BE"/>
        </w:rPr>
        <w:t>6, 7, 8 juillet</w:t>
      </w:r>
      <w:r w:rsidRPr="00723874">
        <w:rPr>
          <w:rStyle w:val="vevent"/>
          <w:rFonts w:asciiTheme="minorHAnsi" w:hAnsiTheme="minorHAnsi"/>
          <w:szCs w:val="24"/>
          <w:lang w:val="fr-BE"/>
        </w:rPr>
        <w:t xml:space="preserve"> </w:t>
      </w:r>
      <w:r w:rsidRPr="00723874">
        <w:rPr>
          <w:rFonts w:asciiTheme="minorHAnsi" w:hAnsiTheme="minorHAnsi"/>
          <w:szCs w:val="24"/>
          <w:lang w:val="fr-BE"/>
        </w:rPr>
        <w:br/>
      </w:r>
      <w:r w:rsidRPr="00723874">
        <w:rPr>
          <w:rStyle w:val="vevent"/>
          <w:rFonts w:asciiTheme="minorHAnsi" w:hAnsiTheme="minorHAnsi"/>
          <w:szCs w:val="24"/>
          <w:lang w:val="fr-BE"/>
        </w:rPr>
        <w:t>de 9h30 à 13h00 et de 14h00 à 17h00</w:t>
      </w:r>
      <w:r w:rsidRPr="00723874">
        <w:rPr>
          <w:rFonts w:asciiTheme="minorHAnsi" w:hAnsiTheme="minorHAnsi"/>
          <w:szCs w:val="24"/>
          <w:lang w:val="fr-BE"/>
        </w:rPr>
        <w:br/>
      </w:r>
    </w:p>
    <w:p w:rsidR="00261F24" w:rsidRPr="00723874" w:rsidRDefault="00E00BA2" w:rsidP="00723874">
      <w:pPr>
        <w:rPr>
          <w:rStyle w:val="vevent"/>
        </w:rPr>
      </w:pPr>
      <w:r w:rsidRPr="00723874">
        <w:rPr>
          <w:rStyle w:val="vevent"/>
          <w:rFonts w:asciiTheme="minorHAnsi" w:hAnsiTheme="minorHAnsi"/>
          <w:szCs w:val="24"/>
          <w:lang w:val="fr-BE"/>
        </w:rPr>
        <w:t xml:space="preserve">LIEU </w:t>
      </w:r>
    </w:p>
    <w:p w:rsidR="00261F24" w:rsidRPr="00723874" w:rsidRDefault="00E00BA2" w:rsidP="00723874">
      <w:pPr>
        <w:rPr>
          <w:rStyle w:val="vevent"/>
        </w:rPr>
      </w:pPr>
      <w:r w:rsidRPr="00723874">
        <w:rPr>
          <w:rStyle w:val="vevent"/>
          <w:rFonts w:asciiTheme="minorHAnsi" w:hAnsiTheme="minorHAnsi"/>
          <w:szCs w:val="24"/>
          <w:lang w:val="fr-BE"/>
        </w:rPr>
        <w:t>Chiny, avant le festival du conte</w:t>
      </w:r>
      <w:r w:rsidRPr="00723874">
        <w:rPr>
          <w:rFonts w:asciiTheme="minorHAnsi" w:hAnsiTheme="minorHAnsi"/>
          <w:szCs w:val="24"/>
          <w:lang w:val="fr-BE"/>
        </w:rPr>
        <w:br/>
      </w:r>
    </w:p>
    <w:p w:rsidR="00261F24" w:rsidRDefault="00E00BA2" w:rsidP="00723874">
      <w:pPr>
        <w:rPr>
          <w:rStyle w:val="vevent"/>
        </w:rPr>
      </w:pPr>
      <w:r w:rsidRPr="00723874">
        <w:rPr>
          <w:rStyle w:val="vevent"/>
          <w:rFonts w:asciiTheme="minorHAnsi" w:hAnsiTheme="minorHAnsi"/>
          <w:szCs w:val="24"/>
          <w:lang w:val="fr-BE"/>
        </w:rPr>
        <w:t xml:space="preserve">PUBLIC </w:t>
      </w:r>
      <w:r w:rsidRPr="00723874">
        <w:rPr>
          <w:rFonts w:asciiTheme="minorHAnsi" w:hAnsiTheme="minorHAnsi"/>
          <w:szCs w:val="24"/>
          <w:lang w:val="fr-BE"/>
        </w:rPr>
        <w:br/>
      </w:r>
      <w:r w:rsidRPr="00723874">
        <w:rPr>
          <w:rStyle w:val="vevent"/>
          <w:rFonts w:asciiTheme="minorHAnsi" w:hAnsiTheme="minorHAnsi"/>
          <w:szCs w:val="24"/>
          <w:lang w:val="fr-BE"/>
        </w:rPr>
        <w:t>Ce stage s’adresse à des conte</w:t>
      </w:r>
      <w:r w:rsidR="00A22471">
        <w:rPr>
          <w:rStyle w:val="vevent"/>
          <w:rFonts w:asciiTheme="minorHAnsi" w:hAnsiTheme="minorHAnsi"/>
          <w:szCs w:val="24"/>
          <w:lang w:val="fr-BE"/>
        </w:rPr>
        <w:t>urs amateurs ou professionnels expérimentés.</w:t>
      </w:r>
    </w:p>
    <w:p w:rsidR="00EC6558" w:rsidRPr="00E84E23" w:rsidRDefault="00EC6558" w:rsidP="00723874">
      <w:pPr>
        <w:rPr>
          <w:rStyle w:val="vevent"/>
        </w:rPr>
      </w:pPr>
      <w:r w:rsidRPr="00E84E23">
        <w:rPr>
          <w:rStyle w:val="vevent"/>
          <w:rFonts w:asciiTheme="minorHAnsi" w:hAnsiTheme="minorHAnsi"/>
          <w:szCs w:val="24"/>
          <w:lang w:val="fr-BE"/>
        </w:rPr>
        <w:t>Stage ouvert également aux artistes d’autres disciplines (comédien, musicien, plasticien, danseur…) intéressés par le conte.</w:t>
      </w:r>
      <w:r w:rsidR="00A22471" w:rsidRPr="00E84E23">
        <w:rPr>
          <w:rStyle w:val="vevent"/>
          <w:rFonts w:asciiTheme="minorHAnsi" w:hAnsiTheme="minorHAnsi"/>
          <w:szCs w:val="24"/>
          <w:lang w:val="fr-BE"/>
        </w:rPr>
        <w:t xml:space="preserve"> Dans ce cas, une première expérience avec le conte est préférable.</w:t>
      </w:r>
    </w:p>
    <w:p w:rsidR="00E00BA2" w:rsidRDefault="00261F24" w:rsidP="00723874">
      <w:pPr>
        <w:rPr>
          <w:rStyle w:val="vevent"/>
        </w:rPr>
      </w:pPr>
      <w:r w:rsidRPr="00E84E23">
        <w:rPr>
          <w:rStyle w:val="vevent"/>
          <w:rFonts w:asciiTheme="minorHAnsi" w:hAnsiTheme="minorHAnsi"/>
          <w:szCs w:val="24"/>
          <w:lang w:val="fr-BE"/>
        </w:rPr>
        <w:t xml:space="preserve">Si ce n’était pas le cas, et que la curiosité était suffisamment forte, veuillez prendre contact avec le collectif pour </w:t>
      </w:r>
      <w:r w:rsidR="00A22471" w:rsidRPr="00E84E23">
        <w:rPr>
          <w:rStyle w:val="vevent"/>
          <w:rFonts w:asciiTheme="minorHAnsi" w:hAnsiTheme="minorHAnsi"/>
          <w:szCs w:val="24"/>
          <w:lang w:val="fr-BE"/>
        </w:rPr>
        <w:t>discuter</w:t>
      </w:r>
      <w:r w:rsidR="00EC6558" w:rsidRPr="00E84E23">
        <w:rPr>
          <w:rStyle w:val="vevent"/>
          <w:rFonts w:asciiTheme="minorHAnsi" w:hAnsiTheme="minorHAnsi"/>
          <w:szCs w:val="24"/>
          <w:lang w:val="fr-BE"/>
        </w:rPr>
        <w:t xml:space="preserve"> ensemble de la participation ou non au stage. </w:t>
      </w:r>
      <w:r w:rsidRPr="00E84E23">
        <w:rPr>
          <w:rStyle w:val="vevent"/>
          <w:rFonts w:asciiTheme="minorHAnsi" w:hAnsiTheme="minorHAnsi"/>
          <w:szCs w:val="24"/>
          <w:lang w:val="fr-BE"/>
        </w:rPr>
        <w:t xml:space="preserve">Contact : </w:t>
      </w:r>
      <w:r w:rsidR="00EC6558" w:rsidRPr="00E84E23">
        <w:rPr>
          <w:rStyle w:val="vevent"/>
          <w:rFonts w:asciiTheme="minorHAnsi" w:hAnsiTheme="minorHAnsi"/>
          <w:szCs w:val="24"/>
          <w:lang w:val="fr-BE"/>
        </w:rPr>
        <w:t xml:space="preserve">Anne Borlée </w:t>
      </w:r>
      <w:r w:rsidRPr="00723874">
        <w:rPr>
          <w:rStyle w:val="vevent"/>
          <w:rFonts w:asciiTheme="minorHAnsi" w:hAnsiTheme="minorHAnsi"/>
          <w:szCs w:val="24"/>
          <w:lang w:val="fr-BE"/>
        </w:rPr>
        <w:t>0496/77.98.80</w:t>
      </w:r>
    </w:p>
    <w:p w:rsidR="00531A33" w:rsidRDefault="00531A33" w:rsidP="00723874">
      <w:pPr>
        <w:rPr>
          <w:rStyle w:val="vevent"/>
        </w:rPr>
      </w:pPr>
    </w:p>
    <w:p w:rsidR="00531A33" w:rsidRPr="00723874" w:rsidRDefault="00531A33" w:rsidP="00531A33">
      <w:pPr>
        <w:rPr>
          <w:rStyle w:val="Titre2Car"/>
        </w:rPr>
      </w:pPr>
      <w:r w:rsidRPr="00723874">
        <w:rPr>
          <w:rStyle w:val="Titre2Car"/>
        </w:rPr>
        <w:t xml:space="preserve">Le collectif </w:t>
      </w:r>
      <w:r>
        <w:rPr>
          <w:rStyle w:val="Titre2Car"/>
        </w:rPr>
        <w:t xml:space="preserve">Le </w:t>
      </w:r>
      <w:proofErr w:type="spellStart"/>
      <w:r w:rsidRPr="00723874">
        <w:rPr>
          <w:rStyle w:val="Titre2Car"/>
        </w:rPr>
        <w:t>Lampadaire</w:t>
      </w:r>
      <w:proofErr w:type="spellEnd"/>
      <w:r w:rsidRPr="00723874">
        <w:rPr>
          <w:rStyle w:val="Titre2Car"/>
        </w:rPr>
        <w:t xml:space="preserve"> à 2 Bosses</w:t>
      </w:r>
    </w:p>
    <w:p w:rsidR="00531A33" w:rsidRDefault="00531A33" w:rsidP="00531A33">
      <w:pPr>
        <w:rPr>
          <w:rFonts w:asciiTheme="minorHAnsi" w:hAnsiTheme="minorHAnsi" w:cs="Calibri"/>
          <w:spacing w:val="-5"/>
          <w:szCs w:val="24"/>
          <w:lang w:val="fr-BE"/>
        </w:rPr>
      </w:pPr>
    </w:p>
    <w:p w:rsidR="00531A33" w:rsidRDefault="00531A33" w:rsidP="00531A33">
      <w:pPr>
        <w:jc w:val="both"/>
        <w:rPr>
          <w:rFonts w:asciiTheme="minorHAnsi" w:hAnsiTheme="minorHAnsi" w:cs="Calibri"/>
          <w:szCs w:val="24"/>
          <w:lang w:val="fr-BE"/>
        </w:rPr>
      </w:pPr>
      <w:r>
        <w:rPr>
          <w:rFonts w:asciiTheme="minorHAnsi" w:hAnsiTheme="minorHAnsi" w:cs="Calibri"/>
          <w:spacing w:val="-5"/>
          <w:szCs w:val="24"/>
          <w:lang w:val="fr-BE"/>
        </w:rPr>
        <w:t>Initié en 2010</w:t>
      </w:r>
      <w:r w:rsidRPr="00723874">
        <w:rPr>
          <w:rFonts w:asciiTheme="minorHAnsi" w:hAnsiTheme="minorHAnsi" w:cs="Calibri"/>
          <w:spacing w:val="-5"/>
          <w:szCs w:val="24"/>
          <w:lang w:val="fr-BE"/>
        </w:rPr>
        <w:t xml:space="preserve">, </w:t>
      </w:r>
      <w:r>
        <w:rPr>
          <w:rFonts w:asciiTheme="minorHAnsi" w:hAnsiTheme="minorHAnsi" w:cs="Calibri"/>
          <w:spacing w:val="-5"/>
          <w:szCs w:val="24"/>
          <w:lang w:val="fr-BE"/>
        </w:rPr>
        <w:t>le collectif est aujourd</w:t>
      </w:r>
      <w:r>
        <w:rPr>
          <w:rFonts w:asciiTheme="minorHAnsi" w:hAnsiTheme="minorHAnsi" w:cs="Calibri" w:hint="eastAsia"/>
          <w:spacing w:val="-5"/>
          <w:szCs w:val="24"/>
          <w:lang w:val="fr-BE"/>
        </w:rPr>
        <w:t>’</w:t>
      </w:r>
      <w:r>
        <w:rPr>
          <w:rFonts w:asciiTheme="minorHAnsi" w:hAnsiTheme="minorHAnsi" w:cs="Calibri"/>
          <w:spacing w:val="-5"/>
          <w:szCs w:val="24"/>
          <w:lang w:val="fr-BE"/>
        </w:rPr>
        <w:t>hui</w:t>
      </w:r>
      <w:r w:rsidRPr="00723874">
        <w:rPr>
          <w:rFonts w:asciiTheme="minorHAnsi" w:hAnsiTheme="minorHAnsi" w:cs="Calibri"/>
          <w:spacing w:val="-5"/>
          <w:szCs w:val="24"/>
          <w:lang w:val="fr-BE"/>
        </w:rPr>
        <w:t xml:space="preserve"> porté par les univers de </w:t>
      </w:r>
      <w:r w:rsidRPr="00723874">
        <w:rPr>
          <w:rFonts w:asciiTheme="minorHAnsi" w:hAnsiTheme="minorHAnsi" w:cs="Calibri"/>
          <w:szCs w:val="24"/>
          <w:lang w:val="fr-BE"/>
        </w:rPr>
        <w:t>Julie Boitte, Anne Borlée, Sophie Clerfayt, Emmanuel De Loeul, Anne Grigis, Amandine Orban de Xivry, Catherine Pierloz, Jérôme Thomas.</w:t>
      </w:r>
    </w:p>
    <w:p w:rsidR="00531A33" w:rsidRPr="00723874" w:rsidRDefault="00531A33" w:rsidP="00531A33">
      <w:pPr>
        <w:rPr>
          <w:rFonts w:asciiTheme="minorHAnsi" w:hAnsiTheme="minorHAnsi" w:cs="Calibri"/>
          <w:szCs w:val="24"/>
          <w:lang w:val="fr-BE"/>
        </w:rPr>
      </w:pPr>
    </w:p>
    <w:p w:rsidR="00531A33" w:rsidRPr="00723874" w:rsidRDefault="00531A33" w:rsidP="00531A33">
      <w:pPr>
        <w:jc w:val="center"/>
        <w:rPr>
          <w:rFonts w:asciiTheme="minorHAnsi" w:hAnsiTheme="minorHAnsi"/>
          <w:i/>
          <w:iCs/>
          <w:szCs w:val="24"/>
          <w:lang w:val="fr-BE"/>
        </w:rPr>
      </w:pPr>
      <w:r w:rsidRPr="00723874">
        <w:rPr>
          <w:rFonts w:asciiTheme="minorHAnsi" w:hAnsiTheme="minorHAnsi"/>
          <w:i/>
          <w:iCs/>
          <w:szCs w:val="24"/>
          <w:lang w:val="fr-BE"/>
        </w:rPr>
        <w:t>« Nous sommes des enquêteurs de l'administration territoriale et nous cherchons à connaître l'avenir des rêveries. »</w:t>
      </w:r>
    </w:p>
    <w:p w:rsidR="00531A33" w:rsidRPr="00723874" w:rsidRDefault="00531A33" w:rsidP="00531A33">
      <w:pPr>
        <w:rPr>
          <w:rFonts w:asciiTheme="minorHAnsi" w:hAnsiTheme="minorHAnsi"/>
          <w:iCs/>
          <w:szCs w:val="24"/>
          <w:lang w:val="fr-BE"/>
        </w:rPr>
      </w:pPr>
    </w:p>
    <w:p w:rsidR="00531A33" w:rsidRDefault="00531A33" w:rsidP="00531A33">
      <w:pPr>
        <w:jc w:val="both"/>
        <w:rPr>
          <w:rFonts w:asciiTheme="minorHAnsi" w:hAnsiTheme="minorHAnsi" w:cs="Calibri"/>
          <w:spacing w:val="-5"/>
          <w:szCs w:val="24"/>
          <w:lang w:val="fr-BE"/>
        </w:rPr>
      </w:pPr>
      <w:r>
        <w:rPr>
          <w:rFonts w:asciiTheme="minorHAnsi" w:hAnsiTheme="minorHAnsi" w:cs="Calibri"/>
          <w:spacing w:val="-6"/>
          <w:szCs w:val="24"/>
          <w:lang w:val="fr-BE"/>
        </w:rPr>
        <w:t>L</w:t>
      </w:r>
      <w:r w:rsidRPr="00723874">
        <w:rPr>
          <w:rFonts w:asciiTheme="minorHAnsi" w:hAnsiTheme="minorHAnsi" w:cs="Calibri"/>
          <w:spacing w:val="-6"/>
          <w:szCs w:val="24"/>
          <w:lang w:val="fr-BE"/>
        </w:rPr>
        <w:t xml:space="preserve">eur première création, </w:t>
      </w:r>
      <w:r w:rsidRPr="00723874">
        <w:rPr>
          <w:rFonts w:asciiTheme="minorHAnsi" w:hAnsiTheme="minorHAnsi" w:cs="Calibri"/>
          <w:i/>
          <w:spacing w:val="-6"/>
          <w:szCs w:val="24"/>
          <w:lang w:val="fr-BE"/>
        </w:rPr>
        <w:t>Confidences sur un banc</w:t>
      </w:r>
      <w:r>
        <w:rPr>
          <w:rFonts w:asciiTheme="minorHAnsi" w:hAnsiTheme="minorHAnsi" w:cs="Calibri"/>
          <w:spacing w:val="-6"/>
          <w:szCs w:val="24"/>
          <w:lang w:val="fr-BE"/>
        </w:rPr>
        <w:t xml:space="preserve"> (spectacle </w:t>
      </w:r>
      <w:r w:rsidRPr="00723874">
        <w:rPr>
          <w:rFonts w:asciiTheme="minorHAnsi" w:hAnsiTheme="minorHAnsi" w:cs="Calibri"/>
          <w:spacing w:val="-6"/>
          <w:szCs w:val="24"/>
          <w:lang w:val="fr-BE"/>
        </w:rPr>
        <w:t xml:space="preserve">de rue </w:t>
      </w:r>
      <w:r>
        <w:rPr>
          <w:rFonts w:asciiTheme="minorHAnsi" w:hAnsiTheme="minorHAnsi" w:cs="Calibri"/>
          <w:spacing w:val="-6"/>
          <w:szCs w:val="24"/>
          <w:lang w:val="fr-BE"/>
        </w:rPr>
        <w:t>noct</w:t>
      </w:r>
      <w:r w:rsidRPr="00723874">
        <w:rPr>
          <w:rFonts w:asciiTheme="minorHAnsi" w:hAnsiTheme="minorHAnsi" w:cs="Calibri"/>
          <w:spacing w:val="-6"/>
          <w:szCs w:val="24"/>
          <w:lang w:val="fr-BE"/>
        </w:rPr>
        <w:t xml:space="preserve">urne) </w:t>
      </w:r>
      <w:r>
        <w:rPr>
          <w:rFonts w:asciiTheme="minorHAnsi" w:hAnsiTheme="minorHAnsi" w:cs="Calibri"/>
          <w:spacing w:val="-6"/>
          <w:szCs w:val="24"/>
          <w:lang w:val="fr-BE"/>
        </w:rPr>
        <w:t>explore les manières, pour</w:t>
      </w:r>
      <w:r>
        <w:rPr>
          <w:rFonts w:asciiTheme="minorHAnsi" w:hAnsiTheme="minorHAnsi" w:cs="Calibri"/>
          <w:spacing w:val="-5"/>
          <w:szCs w:val="24"/>
          <w:lang w:val="fr-BE"/>
        </w:rPr>
        <w:t xml:space="preserve"> la parole de conteurs, de </w:t>
      </w:r>
      <w:r w:rsidRPr="00723874">
        <w:rPr>
          <w:rFonts w:asciiTheme="minorHAnsi" w:hAnsiTheme="minorHAnsi" w:cs="Calibri"/>
          <w:spacing w:val="-5"/>
          <w:szCs w:val="24"/>
          <w:lang w:val="fr-BE"/>
        </w:rPr>
        <w:t xml:space="preserve">s'immiscer et </w:t>
      </w:r>
      <w:r>
        <w:rPr>
          <w:rFonts w:asciiTheme="minorHAnsi" w:hAnsiTheme="minorHAnsi" w:cs="Calibri"/>
          <w:spacing w:val="-5"/>
          <w:szCs w:val="24"/>
          <w:lang w:val="fr-BE"/>
        </w:rPr>
        <w:t>d</w:t>
      </w:r>
      <w:r>
        <w:rPr>
          <w:rFonts w:asciiTheme="minorHAnsi" w:hAnsiTheme="minorHAnsi" w:cs="Calibri" w:hint="eastAsia"/>
          <w:spacing w:val="-5"/>
          <w:szCs w:val="24"/>
          <w:lang w:val="fr-BE"/>
        </w:rPr>
        <w:t>’</w:t>
      </w:r>
      <w:r w:rsidRPr="00723874">
        <w:rPr>
          <w:rFonts w:asciiTheme="minorHAnsi" w:hAnsiTheme="minorHAnsi" w:cs="Calibri"/>
          <w:spacing w:val="-5"/>
          <w:szCs w:val="24"/>
          <w:lang w:val="fr-BE"/>
        </w:rPr>
        <w:t>interpeller l'imaginaire sur le mode de la confidence dans un espace ouvert au passage, traversé de</w:t>
      </w:r>
      <w:r>
        <w:rPr>
          <w:rFonts w:asciiTheme="minorHAnsi" w:hAnsiTheme="minorHAnsi" w:cs="Calibri"/>
          <w:spacing w:val="-5"/>
          <w:szCs w:val="24"/>
          <w:lang w:val="fr-BE"/>
        </w:rPr>
        <w:t xml:space="preserve"> passants aux masques de façade.</w:t>
      </w:r>
    </w:p>
    <w:p w:rsidR="00531A33" w:rsidRPr="00723874" w:rsidRDefault="00531A33" w:rsidP="00531A33">
      <w:pPr>
        <w:jc w:val="both"/>
        <w:rPr>
          <w:rFonts w:asciiTheme="minorHAnsi" w:hAnsiTheme="minorHAnsi" w:cs="Calibri"/>
          <w:spacing w:val="-5"/>
          <w:szCs w:val="24"/>
          <w:lang w:val="fr-BE"/>
        </w:rPr>
      </w:pPr>
    </w:p>
    <w:p w:rsidR="00531A33" w:rsidRDefault="00531A33" w:rsidP="00531A33">
      <w:pPr>
        <w:jc w:val="both"/>
        <w:rPr>
          <w:rFonts w:asciiTheme="minorHAnsi" w:hAnsiTheme="minorHAnsi" w:cs="Calibri"/>
          <w:spacing w:val="-4"/>
          <w:szCs w:val="24"/>
          <w:lang w:val="fr-BE"/>
        </w:rPr>
      </w:pPr>
      <w:r>
        <w:rPr>
          <w:rFonts w:asciiTheme="minorHAnsi" w:hAnsiTheme="minorHAnsi" w:cs="Calibri"/>
          <w:spacing w:val="-4"/>
          <w:szCs w:val="24"/>
          <w:lang w:val="fr-BE"/>
        </w:rPr>
        <w:t>Ce questionnement</w:t>
      </w:r>
      <w:r w:rsidRPr="00723874">
        <w:rPr>
          <w:rFonts w:asciiTheme="minorHAnsi" w:hAnsiTheme="minorHAnsi" w:cs="Calibri"/>
          <w:spacing w:val="-4"/>
          <w:szCs w:val="24"/>
          <w:lang w:val="fr-BE"/>
        </w:rPr>
        <w:t xml:space="preserve"> </w:t>
      </w:r>
      <w:r>
        <w:rPr>
          <w:rFonts w:asciiTheme="minorHAnsi" w:hAnsiTheme="minorHAnsi" w:cs="Calibri"/>
          <w:spacing w:val="-4"/>
          <w:szCs w:val="24"/>
          <w:lang w:val="fr-BE"/>
        </w:rPr>
        <w:t>fonde</w:t>
      </w:r>
      <w:r w:rsidRPr="00723874">
        <w:rPr>
          <w:rFonts w:asciiTheme="minorHAnsi" w:hAnsiTheme="minorHAnsi" w:cs="Calibri"/>
          <w:spacing w:val="-4"/>
          <w:szCs w:val="24"/>
          <w:lang w:val="fr-BE"/>
        </w:rPr>
        <w:t xml:space="preserve"> </w:t>
      </w:r>
      <w:r>
        <w:rPr>
          <w:rFonts w:asciiTheme="minorHAnsi" w:hAnsiTheme="minorHAnsi" w:cs="Calibri"/>
          <w:spacing w:val="-4"/>
          <w:szCs w:val="24"/>
          <w:lang w:val="fr-BE"/>
        </w:rPr>
        <w:t>la</w:t>
      </w:r>
      <w:r w:rsidRPr="00723874">
        <w:rPr>
          <w:rFonts w:asciiTheme="minorHAnsi" w:hAnsiTheme="minorHAnsi" w:cs="Calibri"/>
          <w:spacing w:val="-4"/>
          <w:szCs w:val="24"/>
          <w:lang w:val="fr-BE"/>
        </w:rPr>
        <w:t xml:space="preserve"> ‘zone de recherche de prédilection’ </w:t>
      </w:r>
      <w:r>
        <w:rPr>
          <w:rFonts w:asciiTheme="minorHAnsi" w:hAnsiTheme="minorHAnsi" w:cs="Calibri"/>
          <w:spacing w:val="-4"/>
          <w:szCs w:val="24"/>
          <w:lang w:val="fr-BE"/>
        </w:rPr>
        <w:t xml:space="preserve">du collectif </w:t>
      </w:r>
      <w:r w:rsidRPr="00723874">
        <w:rPr>
          <w:rFonts w:asciiTheme="minorHAnsi" w:hAnsiTheme="minorHAnsi" w:cs="Calibri"/>
          <w:spacing w:val="-4"/>
          <w:szCs w:val="24"/>
          <w:lang w:val="fr-BE"/>
        </w:rPr>
        <w:t xml:space="preserve">: l'exploration d'un territoire. </w:t>
      </w:r>
      <w:r>
        <w:rPr>
          <w:rFonts w:asciiTheme="minorHAnsi" w:hAnsiTheme="minorHAnsi" w:cs="Calibri"/>
          <w:spacing w:val="-4"/>
          <w:szCs w:val="24"/>
          <w:lang w:val="fr-BE"/>
        </w:rPr>
        <w:t>Les conteurs s</w:t>
      </w:r>
      <w:r>
        <w:rPr>
          <w:rFonts w:asciiTheme="minorHAnsi" w:hAnsiTheme="minorHAnsi" w:cs="Calibri" w:hint="eastAsia"/>
          <w:spacing w:val="-4"/>
          <w:szCs w:val="24"/>
          <w:lang w:val="fr-BE"/>
        </w:rPr>
        <w:t>’</w:t>
      </w:r>
      <w:r>
        <w:rPr>
          <w:rFonts w:asciiTheme="minorHAnsi" w:hAnsiTheme="minorHAnsi" w:cs="Calibri"/>
          <w:spacing w:val="-4"/>
          <w:szCs w:val="24"/>
          <w:lang w:val="fr-BE"/>
        </w:rPr>
        <w:t xml:space="preserve">y exercent </w:t>
      </w:r>
      <w:r w:rsidRPr="00723874">
        <w:rPr>
          <w:rFonts w:asciiTheme="minorHAnsi" w:hAnsiTheme="minorHAnsi" w:cs="Calibri"/>
          <w:spacing w:val="-4"/>
          <w:szCs w:val="24"/>
          <w:lang w:val="fr-BE"/>
        </w:rPr>
        <w:t>à recueillir des signes et à composer des histoires qui recomposent un imaginaire décalé et révélateur.</w:t>
      </w:r>
    </w:p>
    <w:p w:rsidR="00531A33" w:rsidRPr="00723874" w:rsidRDefault="00531A33" w:rsidP="00531A33">
      <w:pPr>
        <w:jc w:val="both"/>
        <w:rPr>
          <w:rFonts w:asciiTheme="minorHAnsi" w:hAnsiTheme="minorHAnsi" w:cs="Calibri"/>
          <w:spacing w:val="-4"/>
          <w:szCs w:val="24"/>
          <w:lang w:val="fr-BE"/>
        </w:rPr>
      </w:pPr>
      <w:bookmarkStart w:id="0" w:name="_GoBack"/>
      <w:bookmarkEnd w:id="0"/>
    </w:p>
    <w:p w:rsidR="00531A33" w:rsidRDefault="00531A33" w:rsidP="00531A33">
      <w:pPr>
        <w:jc w:val="both"/>
        <w:rPr>
          <w:rFonts w:asciiTheme="minorHAnsi" w:hAnsiTheme="minorHAnsi" w:cs="Calibri"/>
          <w:spacing w:val="-4"/>
          <w:szCs w:val="24"/>
          <w:lang w:val="fr-BE"/>
        </w:rPr>
      </w:pPr>
      <w:r>
        <w:rPr>
          <w:rFonts w:asciiTheme="minorHAnsi" w:hAnsiTheme="minorHAnsi" w:cs="Calibri"/>
          <w:spacing w:val="-4"/>
          <w:szCs w:val="24"/>
          <w:lang w:val="fr-BE"/>
        </w:rPr>
        <w:t xml:space="preserve">Pour ce faire, ils forgent leurs propres </w:t>
      </w:r>
      <w:r w:rsidRPr="00723874">
        <w:rPr>
          <w:rFonts w:asciiTheme="minorHAnsi" w:hAnsiTheme="minorHAnsi" w:cs="Calibri"/>
          <w:spacing w:val="-4"/>
          <w:szCs w:val="24"/>
          <w:lang w:val="fr-BE"/>
        </w:rPr>
        <w:t>méthodes d'observation participante et de contemplation extatique et ingénue, d'imprégnation commune d'un imaginaire, de composition de tableaux contés, d'improvisation contée, de soutien choral, de "story painting" (conte traditionnel raconté collectivement su</w:t>
      </w:r>
      <w:r>
        <w:rPr>
          <w:rFonts w:asciiTheme="minorHAnsi" w:hAnsiTheme="minorHAnsi" w:cs="Calibri"/>
          <w:spacing w:val="-4"/>
          <w:szCs w:val="24"/>
          <w:lang w:val="fr-BE"/>
        </w:rPr>
        <w:t>r</w:t>
      </w:r>
      <w:r w:rsidRPr="00723874">
        <w:rPr>
          <w:rFonts w:asciiTheme="minorHAnsi" w:hAnsiTheme="minorHAnsi" w:cs="Calibri"/>
          <w:spacing w:val="-4"/>
          <w:szCs w:val="24"/>
          <w:lang w:val="fr-BE"/>
        </w:rPr>
        <w:t xml:space="preserve"> base de consignes d'un chef de chœur, inspiré du soundpainting), etc.</w:t>
      </w:r>
    </w:p>
    <w:p w:rsidR="00531A33" w:rsidRPr="00723874" w:rsidRDefault="00531A33" w:rsidP="00531A33">
      <w:pPr>
        <w:jc w:val="both"/>
        <w:rPr>
          <w:rFonts w:asciiTheme="minorHAnsi" w:hAnsiTheme="minorHAnsi" w:cs="Calibri"/>
          <w:spacing w:val="-4"/>
          <w:szCs w:val="24"/>
          <w:lang w:val="fr-BE"/>
        </w:rPr>
      </w:pPr>
    </w:p>
    <w:p w:rsidR="00531A33" w:rsidRDefault="00531A33" w:rsidP="00531A33">
      <w:pPr>
        <w:jc w:val="both"/>
        <w:rPr>
          <w:rFonts w:asciiTheme="minorHAnsi" w:hAnsiTheme="minorHAnsi" w:cs="Calibri"/>
          <w:spacing w:val="-4"/>
          <w:szCs w:val="24"/>
          <w:lang w:val="fr-BE"/>
        </w:rPr>
      </w:pPr>
      <w:r>
        <w:rPr>
          <w:rFonts w:asciiTheme="minorHAnsi" w:hAnsiTheme="minorHAnsi" w:cs="Calibri"/>
          <w:spacing w:val="-4"/>
          <w:szCs w:val="24"/>
          <w:lang w:val="fr-BE"/>
        </w:rPr>
        <w:t>Le</w:t>
      </w:r>
      <w:r w:rsidRPr="00723874">
        <w:rPr>
          <w:rFonts w:asciiTheme="minorHAnsi" w:hAnsiTheme="minorHAnsi" w:cs="Calibri"/>
          <w:spacing w:val="-4"/>
          <w:szCs w:val="24"/>
          <w:lang w:val="fr-BE"/>
        </w:rPr>
        <w:t xml:space="preserve"> collectif travaille actuellement sur son deuxième spectacle, en résidence à Chiny</w:t>
      </w:r>
      <w:r>
        <w:rPr>
          <w:rFonts w:asciiTheme="minorHAnsi" w:hAnsiTheme="minorHAnsi" w:cs="Calibri"/>
          <w:spacing w:val="-4"/>
          <w:szCs w:val="24"/>
          <w:lang w:val="fr-BE"/>
        </w:rPr>
        <w:t>,</w:t>
      </w:r>
      <w:r w:rsidRPr="00723874">
        <w:rPr>
          <w:rFonts w:asciiTheme="minorHAnsi" w:hAnsiTheme="minorHAnsi" w:cs="Calibri"/>
          <w:spacing w:val="-4"/>
          <w:szCs w:val="24"/>
          <w:lang w:val="fr-BE"/>
        </w:rPr>
        <w:t xml:space="preserve"> et s’inspire directement du territoire où se conçoit cette nouvelle création. </w:t>
      </w:r>
    </w:p>
    <w:p w:rsidR="00531A33" w:rsidRPr="00723874" w:rsidRDefault="00531A33" w:rsidP="00531A33">
      <w:pPr>
        <w:jc w:val="both"/>
        <w:rPr>
          <w:rFonts w:asciiTheme="minorHAnsi" w:hAnsiTheme="minorHAnsi" w:cs="Calibri"/>
          <w:spacing w:val="-4"/>
          <w:szCs w:val="24"/>
          <w:lang w:val="fr-BE"/>
        </w:rPr>
      </w:pPr>
    </w:p>
    <w:p w:rsidR="00531A33" w:rsidRDefault="00531A33" w:rsidP="00531A33">
      <w:pPr>
        <w:rPr>
          <w:rFonts w:asciiTheme="minorHAnsi" w:hAnsiTheme="minorHAnsi" w:cs="Calibri"/>
          <w:spacing w:val="-4"/>
          <w:szCs w:val="24"/>
          <w:lang w:val="fr-BE"/>
        </w:rPr>
      </w:pPr>
      <w:r w:rsidRPr="00723874">
        <w:rPr>
          <w:rFonts w:asciiTheme="minorHAnsi" w:hAnsiTheme="minorHAnsi" w:cs="Calibri"/>
          <w:spacing w:val="-4"/>
          <w:szCs w:val="24"/>
          <w:lang w:val="fr-BE"/>
        </w:rPr>
        <w:t>Tissage d’imaginaires individuels pour que se dessine un paysage commun, 8 voix mêlées pour 1 récit. C’est leur pari et ce sont les réflexions de leurs recherches qui vont inspirer cette formation de 3 jours.</w:t>
      </w:r>
    </w:p>
    <w:p w:rsidR="00627E54" w:rsidRDefault="00627E54" w:rsidP="00723874">
      <w:pPr>
        <w:rPr>
          <w:rStyle w:val="vevent"/>
        </w:rPr>
      </w:pPr>
    </w:p>
    <w:p w:rsidR="00627E54" w:rsidRPr="00627E54" w:rsidRDefault="00627E54" w:rsidP="00723874">
      <w:pPr>
        <w:rPr>
          <w:rStyle w:val="vevent"/>
          <w:color w:val="17365D" w:themeColor="text2" w:themeShade="BF"/>
        </w:rPr>
      </w:pPr>
      <w:r w:rsidRPr="00627E54">
        <w:rPr>
          <w:rStyle w:val="vevent"/>
          <w:color w:val="17365D" w:themeColor="text2" w:themeShade="BF"/>
        </w:rPr>
        <w:t>INSCRIPTIONS</w:t>
      </w:r>
    </w:p>
    <w:p w:rsidR="00531A33" w:rsidRPr="00723874" w:rsidRDefault="00627E54" w:rsidP="00723874">
      <w:pPr>
        <w:rPr>
          <w:rStyle w:val="vevent"/>
        </w:rPr>
      </w:pPr>
      <w:proofErr w:type="spellStart"/>
      <w:r>
        <w:rPr>
          <w:rStyle w:val="vevent"/>
        </w:rPr>
        <w:t>Inscritpion</w:t>
      </w:r>
      <w:proofErr w:type="spellEnd"/>
      <w:r>
        <w:rPr>
          <w:rStyle w:val="vevent"/>
        </w:rPr>
        <w:t xml:space="preserve"> au 0032 61 32 07 56 </w:t>
      </w:r>
      <w:proofErr w:type="spellStart"/>
      <w:r>
        <w:rPr>
          <w:rStyle w:val="vevent"/>
        </w:rPr>
        <w:t>ou</w:t>
      </w:r>
      <w:proofErr w:type="spellEnd"/>
      <w:r>
        <w:rPr>
          <w:rStyle w:val="vevent"/>
        </w:rPr>
        <w:t xml:space="preserve"> par mail à </w:t>
      </w:r>
      <w:proofErr w:type="spellStart"/>
      <w:proofErr w:type="gramStart"/>
      <w:r>
        <w:rPr>
          <w:rStyle w:val="vevent"/>
        </w:rPr>
        <w:t>l’adresse</w:t>
      </w:r>
      <w:proofErr w:type="spellEnd"/>
      <w:r>
        <w:rPr>
          <w:rStyle w:val="vevent"/>
        </w:rPr>
        <w:t xml:space="preserve"> :</w:t>
      </w:r>
      <w:proofErr w:type="gramEnd"/>
      <w:r>
        <w:rPr>
          <w:rStyle w:val="vevent"/>
        </w:rPr>
        <w:t xml:space="preserve"> </w:t>
      </w:r>
      <w:proofErr w:type="spellStart"/>
      <w:r>
        <w:rPr>
          <w:rStyle w:val="vevent"/>
        </w:rPr>
        <w:t>communication.chiny@conte.be</w:t>
      </w:r>
      <w:proofErr w:type="spellEnd"/>
    </w:p>
    <w:sectPr w:rsidR="00531A33" w:rsidRPr="00723874" w:rsidSect="00865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F0E"/>
    <w:multiLevelType w:val="singleLevel"/>
    <w:tmpl w:val="3D8C83F3"/>
    <w:lvl w:ilvl="0">
      <w:start w:val="4"/>
      <w:numFmt w:val="decimal"/>
      <w:lvlText w:val="%1."/>
      <w:lvlJc w:val="left"/>
      <w:pPr>
        <w:tabs>
          <w:tab w:val="num" w:pos="720"/>
        </w:tabs>
        <w:ind w:left="360"/>
      </w:pPr>
      <w:rPr>
        <w:rFonts w:ascii="Calibri" w:hAnsi="Calibri" w:cs="Calibri"/>
        <w:b/>
        <w:bCs/>
        <w:snapToGrid/>
        <w:spacing w:val="-3"/>
        <w:sz w:val="24"/>
        <w:szCs w:val="24"/>
      </w:rPr>
    </w:lvl>
  </w:abstractNum>
  <w:abstractNum w:abstractNumId="1">
    <w:nsid w:val="035D3908"/>
    <w:multiLevelType w:val="singleLevel"/>
    <w:tmpl w:val="13B0D5B6"/>
    <w:lvl w:ilvl="0">
      <w:start w:val="1"/>
      <w:numFmt w:val="decimal"/>
      <w:lvlText w:val="%1."/>
      <w:lvlJc w:val="left"/>
      <w:pPr>
        <w:tabs>
          <w:tab w:val="num" w:pos="720"/>
        </w:tabs>
        <w:ind w:left="360"/>
      </w:pPr>
      <w:rPr>
        <w:rFonts w:ascii="Calibri" w:hAnsi="Calibri" w:cs="Calibri"/>
        <w:b/>
        <w:bCs/>
        <w:snapToGrid/>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rsids>
    <w:rsidRoot w:val="00E00BA2"/>
    <w:rsid w:val="000000DC"/>
    <w:rsid w:val="000011C4"/>
    <w:rsid w:val="00011E88"/>
    <w:rsid w:val="00014D40"/>
    <w:rsid w:val="000151D7"/>
    <w:rsid w:val="00022347"/>
    <w:rsid w:val="000227DE"/>
    <w:rsid w:val="0002352A"/>
    <w:rsid w:val="000301A8"/>
    <w:rsid w:val="00033A23"/>
    <w:rsid w:val="000348D5"/>
    <w:rsid w:val="00035A5F"/>
    <w:rsid w:val="00041DE0"/>
    <w:rsid w:val="00062895"/>
    <w:rsid w:val="00066B4D"/>
    <w:rsid w:val="00070912"/>
    <w:rsid w:val="000753EF"/>
    <w:rsid w:val="000765FA"/>
    <w:rsid w:val="00081447"/>
    <w:rsid w:val="0008315B"/>
    <w:rsid w:val="000849E1"/>
    <w:rsid w:val="000849ED"/>
    <w:rsid w:val="00090F7B"/>
    <w:rsid w:val="000923B3"/>
    <w:rsid w:val="0009525A"/>
    <w:rsid w:val="00095BB0"/>
    <w:rsid w:val="000A1273"/>
    <w:rsid w:val="000B0445"/>
    <w:rsid w:val="000B4F20"/>
    <w:rsid w:val="000B674D"/>
    <w:rsid w:val="000C1747"/>
    <w:rsid w:val="000D2244"/>
    <w:rsid w:val="000E5B74"/>
    <w:rsid w:val="000F24C1"/>
    <w:rsid w:val="000F2807"/>
    <w:rsid w:val="000F37D0"/>
    <w:rsid w:val="00105B7C"/>
    <w:rsid w:val="00106581"/>
    <w:rsid w:val="00106EFD"/>
    <w:rsid w:val="00110869"/>
    <w:rsid w:val="00112C1B"/>
    <w:rsid w:val="00114543"/>
    <w:rsid w:val="00117A86"/>
    <w:rsid w:val="00121B2B"/>
    <w:rsid w:val="00122241"/>
    <w:rsid w:val="00123C1A"/>
    <w:rsid w:val="001247C3"/>
    <w:rsid w:val="00125542"/>
    <w:rsid w:val="00132C32"/>
    <w:rsid w:val="00133729"/>
    <w:rsid w:val="001362B6"/>
    <w:rsid w:val="00136FCC"/>
    <w:rsid w:val="00143373"/>
    <w:rsid w:val="001448AC"/>
    <w:rsid w:val="00146D80"/>
    <w:rsid w:val="00150035"/>
    <w:rsid w:val="00150D2B"/>
    <w:rsid w:val="0015305E"/>
    <w:rsid w:val="00153FF1"/>
    <w:rsid w:val="00155565"/>
    <w:rsid w:val="001555EA"/>
    <w:rsid w:val="001632E8"/>
    <w:rsid w:val="00167422"/>
    <w:rsid w:val="001725C3"/>
    <w:rsid w:val="0018182C"/>
    <w:rsid w:val="00181A17"/>
    <w:rsid w:val="00184749"/>
    <w:rsid w:val="0018549D"/>
    <w:rsid w:val="00195E88"/>
    <w:rsid w:val="00197A8B"/>
    <w:rsid w:val="001A071F"/>
    <w:rsid w:val="001A0A2D"/>
    <w:rsid w:val="001B7F69"/>
    <w:rsid w:val="001C0438"/>
    <w:rsid w:val="001C3524"/>
    <w:rsid w:val="001C752C"/>
    <w:rsid w:val="001D1356"/>
    <w:rsid w:val="001D290A"/>
    <w:rsid w:val="001D5FE7"/>
    <w:rsid w:val="001D6059"/>
    <w:rsid w:val="001D73BB"/>
    <w:rsid w:val="001D7A14"/>
    <w:rsid w:val="001F04FD"/>
    <w:rsid w:val="001F3A93"/>
    <w:rsid w:val="001F3E4F"/>
    <w:rsid w:val="00200CA4"/>
    <w:rsid w:val="00202292"/>
    <w:rsid w:val="00202D0C"/>
    <w:rsid w:val="00213170"/>
    <w:rsid w:val="002301AC"/>
    <w:rsid w:val="0023244E"/>
    <w:rsid w:val="00232557"/>
    <w:rsid w:val="0023683D"/>
    <w:rsid w:val="002378D0"/>
    <w:rsid w:val="00240593"/>
    <w:rsid w:val="00240A01"/>
    <w:rsid w:val="00242B8A"/>
    <w:rsid w:val="002501C6"/>
    <w:rsid w:val="002544A5"/>
    <w:rsid w:val="00254C0C"/>
    <w:rsid w:val="00261F24"/>
    <w:rsid w:val="002633BD"/>
    <w:rsid w:val="00264613"/>
    <w:rsid w:val="00267AE3"/>
    <w:rsid w:val="002871AD"/>
    <w:rsid w:val="00290768"/>
    <w:rsid w:val="002A4409"/>
    <w:rsid w:val="002A53DB"/>
    <w:rsid w:val="002A6BCB"/>
    <w:rsid w:val="002B37E6"/>
    <w:rsid w:val="002C30F0"/>
    <w:rsid w:val="002C40F0"/>
    <w:rsid w:val="002C6E7D"/>
    <w:rsid w:val="002D1EF9"/>
    <w:rsid w:val="002E17EA"/>
    <w:rsid w:val="002E1F88"/>
    <w:rsid w:val="002E4428"/>
    <w:rsid w:val="002E5090"/>
    <w:rsid w:val="002E661F"/>
    <w:rsid w:val="002F29E6"/>
    <w:rsid w:val="002F3003"/>
    <w:rsid w:val="002F4A7D"/>
    <w:rsid w:val="002F5F58"/>
    <w:rsid w:val="002F6F9B"/>
    <w:rsid w:val="00300BD4"/>
    <w:rsid w:val="00304077"/>
    <w:rsid w:val="003048EC"/>
    <w:rsid w:val="00311D34"/>
    <w:rsid w:val="0031357C"/>
    <w:rsid w:val="00316EA8"/>
    <w:rsid w:val="0033262E"/>
    <w:rsid w:val="003375AA"/>
    <w:rsid w:val="003412E8"/>
    <w:rsid w:val="00343535"/>
    <w:rsid w:val="0034487A"/>
    <w:rsid w:val="003468F3"/>
    <w:rsid w:val="00346A14"/>
    <w:rsid w:val="00346D87"/>
    <w:rsid w:val="00352599"/>
    <w:rsid w:val="00352ED6"/>
    <w:rsid w:val="0035606F"/>
    <w:rsid w:val="00356E27"/>
    <w:rsid w:val="00364867"/>
    <w:rsid w:val="00364DB7"/>
    <w:rsid w:val="00365B34"/>
    <w:rsid w:val="00374129"/>
    <w:rsid w:val="00375103"/>
    <w:rsid w:val="0038727D"/>
    <w:rsid w:val="003874FB"/>
    <w:rsid w:val="0038762C"/>
    <w:rsid w:val="003937EC"/>
    <w:rsid w:val="003A01CD"/>
    <w:rsid w:val="003A0255"/>
    <w:rsid w:val="003A1838"/>
    <w:rsid w:val="003A303A"/>
    <w:rsid w:val="003B1CF2"/>
    <w:rsid w:val="003B6718"/>
    <w:rsid w:val="003C3CD4"/>
    <w:rsid w:val="003C57A8"/>
    <w:rsid w:val="003C69AF"/>
    <w:rsid w:val="003D434A"/>
    <w:rsid w:val="003D6236"/>
    <w:rsid w:val="003D732D"/>
    <w:rsid w:val="003E358D"/>
    <w:rsid w:val="00404EA3"/>
    <w:rsid w:val="004123EC"/>
    <w:rsid w:val="00416879"/>
    <w:rsid w:val="00417717"/>
    <w:rsid w:val="00433608"/>
    <w:rsid w:val="004423C6"/>
    <w:rsid w:val="00446205"/>
    <w:rsid w:val="004469E5"/>
    <w:rsid w:val="00446F3B"/>
    <w:rsid w:val="004502E1"/>
    <w:rsid w:val="00451606"/>
    <w:rsid w:val="00453153"/>
    <w:rsid w:val="00454C06"/>
    <w:rsid w:val="00454E8E"/>
    <w:rsid w:val="00456AED"/>
    <w:rsid w:val="00462227"/>
    <w:rsid w:val="00471240"/>
    <w:rsid w:val="00471A81"/>
    <w:rsid w:val="004730D1"/>
    <w:rsid w:val="0048212B"/>
    <w:rsid w:val="00482BA8"/>
    <w:rsid w:val="004832B8"/>
    <w:rsid w:val="00483348"/>
    <w:rsid w:val="004840F7"/>
    <w:rsid w:val="004861A9"/>
    <w:rsid w:val="0048797C"/>
    <w:rsid w:val="0049229C"/>
    <w:rsid w:val="00492B7D"/>
    <w:rsid w:val="00492DD0"/>
    <w:rsid w:val="00497F6C"/>
    <w:rsid w:val="004A4311"/>
    <w:rsid w:val="004A45DD"/>
    <w:rsid w:val="004A50AA"/>
    <w:rsid w:val="004A62C2"/>
    <w:rsid w:val="004B4320"/>
    <w:rsid w:val="004B433C"/>
    <w:rsid w:val="004B4514"/>
    <w:rsid w:val="004B678D"/>
    <w:rsid w:val="004C0178"/>
    <w:rsid w:val="004C09D9"/>
    <w:rsid w:val="004C30D2"/>
    <w:rsid w:val="004C658E"/>
    <w:rsid w:val="004D42AF"/>
    <w:rsid w:val="004D5718"/>
    <w:rsid w:val="004E0F48"/>
    <w:rsid w:val="004E31DB"/>
    <w:rsid w:val="004E5F47"/>
    <w:rsid w:val="004F09E2"/>
    <w:rsid w:val="004F39E8"/>
    <w:rsid w:val="004F3B38"/>
    <w:rsid w:val="0050224E"/>
    <w:rsid w:val="00502EAF"/>
    <w:rsid w:val="0050466F"/>
    <w:rsid w:val="00507EA6"/>
    <w:rsid w:val="005143C4"/>
    <w:rsid w:val="00517A99"/>
    <w:rsid w:val="00526D8B"/>
    <w:rsid w:val="00527DE9"/>
    <w:rsid w:val="00530E0D"/>
    <w:rsid w:val="00531524"/>
    <w:rsid w:val="00531A33"/>
    <w:rsid w:val="00531ED1"/>
    <w:rsid w:val="005343F2"/>
    <w:rsid w:val="005345DD"/>
    <w:rsid w:val="00536D43"/>
    <w:rsid w:val="0054081B"/>
    <w:rsid w:val="00550BA2"/>
    <w:rsid w:val="005534F6"/>
    <w:rsid w:val="00553D4F"/>
    <w:rsid w:val="005542E4"/>
    <w:rsid w:val="00567DA2"/>
    <w:rsid w:val="00570167"/>
    <w:rsid w:val="00571285"/>
    <w:rsid w:val="0057564B"/>
    <w:rsid w:val="00576227"/>
    <w:rsid w:val="00576CAD"/>
    <w:rsid w:val="00583199"/>
    <w:rsid w:val="005954AE"/>
    <w:rsid w:val="00595D71"/>
    <w:rsid w:val="005A10CA"/>
    <w:rsid w:val="005A2EEE"/>
    <w:rsid w:val="005A30A9"/>
    <w:rsid w:val="005A4C16"/>
    <w:rsid w:val="005A7C7F"/>
    <w:rsid w:val="005B3B51"/>
    <w:rsid w:val="005B448A"/>
    <w:rsid w:val="005B4F41"/>
    <w:rsid w:val="005B54DA"/>
    <w:rsid w:val="005B698C"/>
    <w:rsid w:val="005C3079"/>
    <w:rsid w:val="005C3DD6"/>
    <w:rsid w:val="005C55C7"/>
    <w:rsid w:val="005C70D4"/>
    <w:rsid w:val="005C78A7"/>
    <w:rsid w:val="005D6721"/>
    <w:rsid w:val="005E02A2"/>
    <w:rsid w:val="005E32C6"/>
    <w:rsid w:val="005F4E2C"/>
    <w:rsid w:val="005F6382"/>
    <w:rsid w:val="0060064B"/>
    <w:rsid w:val="0060522D"/>
    <w:rsid w:val="00607A45"/>
    <w:rsid w:val="0061136D"/>
    <w:rsid w:val="006206A5"/>
    <w:rsid w:val="00627E54"/>
    <w:rsid w:val="00627F8C"/>
    <w:rsid w:val="00634E5A"/>
    <w:rsid w:val="00642A04"/>
    <w:rsid w:val="00642D17"/>
    <w:rsid w:val="00643AA3"/>
    <w:rsid w:val="0064450A"/>
    <w:rsid w:val="00646C60"/>
    <w:rsid w:val="006472DD"/>
    <w:rsid w:val="00651861"/>
    <w:rsid w:val="006529A0"/>
    <w:rsid w:val="00652BAF"/>
    <w:rsid w:val="00655508"/>
    <w:rsid w:val="0066329A"/>
    <w:rsid w:val="00663FE5"/>
    <w:rsid w:val="006700B0"/>
    <w:rsid w:val="006703B0"/>
    <w:rsid w:val="006718A3"/>
    <w:rsid w:val="00671991"/>
    <w:rsid w:val="0067317C"/>
    <w:rsid w:val="00675406"/>
    <w:rsid w:val="0068170C"/>
    <w:rsid w:val="0068383C"/>
    <w:rsid w:val="00683E88"/>
    <w:rsid w:val="00686A26"/>
    <w:rsid w:val="00686E30"/>
    <w:rsid w:val="00693F60"/>
    <w:rsid w:val="00696EE4"/>
    <w:rsid w:val="00696F6D"/>
    <w:rsid w:val="00697C2E"/>
    <w:rsid w:val="006A477C"/>
    <w:rsid w:val="006B254E"/>
    <w:rsid w:val="006B5EEB"/>
    <w:rsid w:val="006B7980"/>
    <w:rsid w:val="006C12B4"/>
    <w:rsid w:val="006C404C"/>
    <w:rsid w:val="006C49DC"/>
    <w:rsid w:val="006C6AE2"/>
    <w:rsid w:val="006C6E64"/>
    <w:rsid w:val="006D239F"/>
    <w:rsid w:val="006E2C60"/>
    <w:rsid w:val="006E380B"/>
    <w:rsid w:val="006E39E3"/>
    <w:rsid w:val="006E6418"/>
    <w:rsid w:val="006F2F00"/>
    <w:rsid w:val="006F3B0C"/>
    <w:rsid w:val="006F5562"/>
    <w:rsid w:val="0070323F"/>
    <w:rsid w:val="0070432A"/>
    <w:rsid w:val="00706F86"/>
    <w:rsid w:val="007105C7"/>
    <w:rsid w:val="00710B38"/>
    <w:rsid w:val="00711BD3"/>
    <w:rsid w:val="00715458"/>
    <w:rsid w:val="00723874"/>
    <w:rsid w:val="007274CD"/>
    <w:rsid w:val="007314F7"/>
    <w:rsid w:val="007319B6"/>
    <w:rsid w:val="00732363"/>
    <w:rsid w:val="007345EE"/>
    <w:rsid w:val="00736912"/>
    <w:rsid w:val="00747CB4"/>
    <w:rsid w:val="00747CDF"/>
    <w:rsid w:val="007515F9"/>
    <w:rsid w:val="007529A2"/>
    <w:rsid w:val="007532FA"/>
    <w:rsid w:val="00756756"/>
    <w:rsid w:val="007676BC"/>
    <w:rsid w:val="0077120D"/>
    <w:rsid w:val="007717E5"/>
    <w:rsid w:val="00771915"/>
    <w:rsid w:val="00774B77"/>
    <w:rsid w:val="00775432"/>
    <w:rsid w:val="00775B15"/>
    <w:rsid w:val="00776AC5"/>
    <w:rsid w:val="00783BD1"/>
    <w:rsid w:val="00784C8C"/>
    <w:rsid w:val="00792D53"/>
    <w:rsid w:val="007A26C7"/>
    <w:rsid w:val="007A35C5"/>
    <w:rsid w:val="007A4B5F"/>
    <w:rsid w:val="007B103F"/>
    <w:rsid w:val="007C0CFD"/>
    <w:rsid w:val="007E01BC"/>
    <w:rsid w:val="007E19F9"/>
    <w:rsid w:val="007E494B"/>
    <w:rsid w:val="007E49BC"/>
    <w:rsid w:val="007E5F3E"/>
    <w:rsid w:val="007F132C"/>
    <w:rsid w:val="0080056E"/>
    <w:rsid w:val="00800EFA"/>
    <w:rsid w:val="0080573E"/>
    <w:rsid w:val="00806000"/>
    <w:rsid w:val="008065EC"/>
    <w:rsid w:val="00811B2A"/>
    <w:rsid w:val="008168CF"/>
    <w:rsid w:val="0082149A"/>
    <w:rsid w:val="008216AD"/>
    <w:rsid w:val="00822BA9"/>
    <w:rsid w:val="008303AB"/>
    <w:rsid w:val="00835179"/>
    <w:rsid w:val="008405D4"/>
    <w:rsid w:val="00845761"/>
    <w:rsid w:val="00851A9A"/>
    <w:rsid w:val="008522B8"/>
    <w:rsid w:val="008559CE"/>
    <w:rsid w:val="008625CE"/>
    <w:rsid w:val="008652EB"/>
    <w:rsid w:val="00875725"/>
    <w:rsid w:val="00881D20"/>
    <w:rsid w:val="008934A3"/>
    <w:rsid w:val="008A247C"/>
    <w:rsid w:val="008A5237"/>
    <w:rsid w:val="008A7422"/>
    <w:rsid w:val="008A7DBC"/>
    <w:rsid w:val="008B3E1C"/>
    <w:rsid w:val="008B508E"/>
    <w:rsid w:val="008B592F"/>
    <w:rsid w:val="008B5963"/>
    <w:rsid w:val="008B63C2"/>
    <w:rsid w:val="008B7BCD"/>
    <w:rsid w:val="008C1B24"/>
    <w:rsid w:val="008D2960"/>
    <w:rsid w:val="008D6829"/>
    <w:rsid w:val="008E248E"/>
    <w:rsid w:val="008E3812"/>
    <w:rsid w:val="0090078C"/>
    <w:rsid w:val="00900E77"/>
    <w:rsid w:val="0090449A"/>
    <w:rsid w:val="00905616"/>
    <w:rsid w:val="0090606E"/>
    <w:rsid w:val="00907E94"/>
    <w:rsid w:val="00913B7C"/>
    <w:rsid w:val="009141FB"/>
    <w:rsid w:val="0091435F"/>
    <w:rsid w:val="00921230"/>
    <w:rsid w:val="0092251D"/>
    <w:rsid w:val="00924CBF"/>
    <w:rsid w:val="00925C2A"/>
    <w:rsid w:val="009328B4"/>
    <w:rsid w:val="00943711"/>
    <w:rsid w:val="00946C74"/>
    <w:rsid w:val="00953F13"/>
    <w:rsid w:val="00956F6A"/>
    <w:rsid w:val="0095708E"/>
    <w:rsid w:val="00957F1A"/>
    <w:rsid w:val="00973887"/>
    <w:rsid w:val="009763A7"/>
    <w:rsid w:val="00980696"/>
    <w:rsid w:val="009823F7"/>
    <w:rsid w:val="009840CF"/>
    <w:rsid w:val="00984B52"/>
    <w:rsid w:val="00986A14"/>
    <w:rsid w:val="009932E7"/>
    <w:rsid w:val="009939EB"/>
    <w:rsid w:val="009A0CF6"/>
    <w:rsid w:val="009A53D2"/>
    <w:rsid w:val="009A6B4B"/>
    <w:rsid w:val="009A7396"/>
    <w:rsid w:val="009B3153"/>
    <w:rsid w:val="009B4037"/>
    <w:rsid w:val="009B4ADE"/>
    <w:rsid w:val="009B578C"/>
    <w:rsid w:val="009C03B5"/>
    <w:rsid w:val="009C0E58"/>
    <w:rsid w:val="009C181D"/>
    <w:rsid w:val="009C4F29"/>
    <w:rsid w:val="009D3150"/>
    <w:rsid w:val="009D376B"/>
    <w:rsid w:val="009D4149"/>
    <w:rsid w:val="009D578C"/>
    <w:rsid w:val="009D5951"/>
    <w:rsid w:val="009F1517"/>
    <w:rsid w:val="009F543B"/>
    <w:rsid w:val="00A07359"/>
    <w:rsid w:val="00A10087"/>
    <w:rsid w:val="00A139A5"/>
    <w:rsid w:val="00A21AEC"/>
    <w:rsid w:val="00A2202B"/>
    <w:rsid w:val="00A22471"/>
    <w:rsid w:val="00A22A70"/>
    <w:rsid w:val="00A3208E"/>
    <w:rsid w:val="00A36FF6"/>
    <w:rsid w:val="00A37BBD"/>
    <w:rsid w:val="00A408E2"/>
    <w:rsid w:val="00A41A85"/>
    <w:rsid w:val="00A41FEA"/>
    <w:rsid w:val="00A4254D"/>
    <w:rsid w:val="00A44E3E"/>
    <w:rsid w:val="00A50667"/>
    <w:rsid w:val="00A52C36"/>
    <w:rsid w:val="00A55460"/>
    <w:rsid w:val="00A55BC5"/>
    <w:rsid w:val="00A57378"/>
    <w:rsid w:val="00A7285E"/>
    <w:rsid w:val="00A758B8"/>
    <w:rsid w:val="00A81324"/>
    <w:rsid w:val="00A81A6D"/>
    <w:rsid w:val="00A81C13"/>
    <w:rsid w:val="00A84F44"/>
    <w:rsid w:val="00A93DDC"/>
    <w:rsid w:val="00A96851"/>
    <w:rsid w:val="00A975A6"/>
    <w:rsid w:val="00AA5C12"/>
    <w:rsid w:val="00AA5CF1"/>
    <w:rsid w:val="00AA5DDF"/>
    <w:rsid w:val="00AA73FD"/>
    <w:rsid w:val="00AB2DCE"/>
    <w:rsid w:val="00AC2A53"/>
    <w:rsid w:val="00AC51BA"/>
    <w:rsid w:val="00AC5644"/>
    <w:rsid w:val="00AC75F1"/>
    <w:rsid w:val="00AC7A79"/>
    <w:rsid w:val="00AD1DC7"/>
    <w:rsid w:val="00AD2813"/>
    <w:rsid w:val="00AD4475"/>
    <w:rsid w:val="00AD5D3E"/>
    <w:rsid w:val="00AD5FCC"/>
    <w:rsid w:val="00AE187B"/>
    <w:rsid w:val="00AE42DE"/>
    <w:rsid w:val="00AE67C9"/>
    <w:rsid w:val="00AF34D7"/>
    <w:rsid w:val="00AF3A99"/>
    <w:rsid w:val="00AF6F36"/>
    <w:rsid w:val="00B034D7"/>
    <w:rsid w:val="00B05479"/>
    <w:rsid w:val="00B15461"/>
    <w:rsid w:val="00B2216A"/>
    <w:rsid w:val="00B221E0"/>
    <w:rsid w:val="00B25958"/>
    <w:rsid w:val="00B26BAB"/>
    <w:rsid w:val="00B35760"/>
    <w:rsid w:val="00B362FA"/>
    <w:rsid w:val="00B41CFA"/>
    <w:rsid w:val="00B4603C"/>
    <w:rsid w:val="00B471D8"/>
    <w:rsid w:val="00B55A58"/>
    <w:rsid w:val="00B563DD"/>
    <w:rsid w:val="00B57724"/>
    <w:rsid w:val="00B60C7C"/>
    <w:rsid w:val="00B66269"/>
    <w:rsid w:val="00B66C5C"/>
    <w:rsid w:val="00B67D52"/>
    <w:rsid w:val="00B70C1C"/>
    <w:rsid w:val="00B725D5"/>
    <w:rsid w:val="00B750E0"/>
    <w:rsid w:val="00B774C2"/>
    <w:rsid w:val="00B827A5"/>
    <w:rsid w:val="00B82F92"/>
    <w:rsid w:val="00B904B2"/>
    <w:rsid w:val="00B9124A"/>
    <w:rsid w:val="00B95974"/>
    <w:rsid w:val="00BA4CD4"/>
    <w:rsid w:val="00BB337D"/>
    <w:rsid w:val="00BB3BD9"/>
    <w:rsid w:val="00BC1159"/>
    <w:rsid w:val="00BC4A16"/>
    <w:rsid w:val="00BC5154"/>
    <w:rsid w:val="00BC5435"/>
    <w:rsid w:val="00BD1AEC"/>
    <w:rsid w:val="00BD42E5"/>
    <w:rsid w:val="00BD6315"/>
    <w:rsid w:val="00BE3979"/>
    <w:rsid w:val="00BE4A84"/>
    <w:rsid w:val="00BE6499"/>
    <w:rsid w:val="00BF044F"/>
    <w:rsid w:val="00BF0D0C"/>
    <w:rsid w:val="00BF200D"/>
    <w:rsid w:val="00BF4135"/>
    <w:rsid w:val="00BF4C22"/>
    <w:rsid w:val="00BF5DC9"/>
    <w:rsid w:val="00BF7683"/>
    <w:rsid w:val="00C04426"/>
    <w:rsid w:val="00C05767"/>
    <w:rsid w:val="00C12068"/>
    <w:rsid w:val="00C128EB"/>
    <w:rsid w:val="00C12D1E"/>
    <w:rsid w:val="00C1515B"/>
    <w:rsid w:val="00C3032E"/>
    <w:rsid w:val="00C30892"/>
    <w:rsid w:val="00C32211"/>
    <w:rsid w:val="00C43474"/>
    <w:rsid w:val="00C448DD"/>
    <w:rsid w:val="00C4599D"/>
    <w:rsid w:val="00C5449A"/>
    <w:rsid w:val="00C6026B"/>
    <w:rsid w:val="00C60617"/>
    <w:rsid w:val="00C61AF2"/>
    <w:rsid w:val="00C62225"/>
    <w:rsid w:val="00C63FB5"/>
    <w:rsid w:val="00C6453E"/>
    <w:rsid w:val="00C67C92"/>
    <w:rsid w:val="00C74886"/>
    <w:rsid w:val="00C77072"/>
    <w:rsid w:val="00C77853"/>
    <w:rsid w:val="00C8199A"/>
    <w:rsid w:val="00C9118C"/>
    <w:rsid w:val="00C939D4"/>
    <w:rsid w:val="00CA0C9E"/>
    <w:rsid w:val="00CA54A0"/>
    <w:rsid w:val="00CA5EEC"/>
    <w:rsid w:val="00CB2320"/>
    <w:rsid w:val="00CB2F61"/>
    <w:rsid w:val="00CB3799"/>
    <w:rsid w:val="00CB5DE3"/>
    <w:rsid w:val="00CB5FA3"/>
    <w:rsid w:val="00CC15C9"/>
    <w:rsid w:val="00CC2C12"/>
    <w:rsid w:val="00CC2D1B"/>
    <w:rsid w:val="00CC4699"/>
    <w:rsid w:val="00CC5C8C"/>
    <w:rsid w:val="00CC5FCB"/>
    <w:rsid w:val="00CD1D7A"/>
    <w:rsid w:val="00CD2114"/>
    <w:rsid w:val="00CD23D8"/>
    <w:rsid w:val="00CD2672"/>
    <w:rsid w:val="00CE02EE"/>
    <w:rsid w:val="00CE0B8D"/>
    <w:rsid w:val="00CE15AB"/>
    <w:rsid w:val="00CE4C7F"/>
    <w:rsid w:val="00CE6898"/>
    <w:rsid w:val="00CE7689"/>
    <w:rsid w:val="00CF47BD"/>
    <w:rsid w:val="00D118A2"/>
    <w:rsid w:val="00D12039"/>
    <w:rsid w:val="00D237E7"/>
    <w:rsid w:val="00D2407B"/>
    <w:rsid w:val="00D41126"/>
    <w:rsid w:val="00D43754"/>
    <w:rsid w:val="00D46A32"/>
    <w:rsid w:val="00D47422"/>
    <w:rsid w:val="00D5631B"/>
    <w:rsid w:val="00D64110"/>
    <w:rsid w:val="00D6484C"/>
    <w:rsid w:val="00D67B23"/>
    <w:rsid w:val="00D7546C"/>
    <w:rsid w:val="00D76FDA"/>
    <w:rsid w:val="00D82547"/>
    <w:rsid w:val="00D85B3A"/>
    <w:rsid w:val="00D93696"/>
    <w:rsid w:val="00DA13A1"/>
    <w:rsid w:val="00DA4E8E"/>
    <w:rsid w:val="00DA67DB"/>
    <w:rsid w:val="00DB0183"/>
    <w:rsid w:val="00DB1836"/>
    <w:rsid w:val="00DB44FC"/>
    <w:rsid w:val="00DC0CC5"/>
    <w:rsid w:val="00DC160C"/>
    <w:rsid w:val="00DC2FA3"/>
    <w:rsid w:val="00DC3A73"/>
    <w:rsid w:val="00DC402F"/>
    <w:rsid w:val="00DC5C04"/>
    <w:rsid w:val="00DC6EA0"/>
    <w:rsid w:val="00DD0DB1"/>
    <w:rsid w:val="00DD2674"/>
    <w:rsid w:val="00DD5A08"/>
    <w:rsid w:val="00DD5EBD"/>
    <w:rsid w:val="00DE47F0"/>
    <w:rsid w:val="00DE48D3"/>
    <w:rsid w:val="00DF7A29"/>
    <w:rsid w:val="00E00517"/>
    <w:rsid w:val="00E00BA2"/>
    <w:rsid w:val="00E0333F"/>
    <w:rsid w:val="00E04359"/>
    <w:rsid w:val="00E108F7"/>
    <w:rsid w:val="00E116B4"/>
    <w:rsid w:val="00E13E51"/>
    <w:rsid w:val="00E173D4"/>
    <w:rsid w:val="00E176E8"/>
    <w:rsid w:val="00E20D0A"/>
    <w:rsid w:val="00E25A36"/>
    <w:rsid w:val="00E2627C"/>
    <w:rsid w:val="00E26A2E"/>
    <w:rsid w:val="00E30990"/>
    <w:rsid w:val="00E31B2A"/>
    <w:rsid w:val="00E31BE6"/>
    <w:rsid w:val="00E32676"/>
    <w:rsid w:val="00E37899"/>
    <w:rsid w:val="00E41191"/>
    <w:rsid w:val="00E44A39"/>
    <w:rsid w:val="00E45E31"/>
    <w:rsid w:val="00E573F8"/>
    <w:rsid w:val="00E6442A"/>
    <w:rsid w:val="00E673DE"/>
    <w:rsid w:val="00E7184D"/>
    <w:rsid w:val="00E73107"/>
    <w:rsid w:val="00E73D6C"/>
    <w:rsid w:val="00E77C9A"/>
    <w:rsid w:val="00E810A3"/>
    <w:rsid w:val="00E81419"/>
    <w:rsid w:val="00E82F28"/>
    <w:rsid w:val="00E84E23"/>
    <w:rsid w:val="00E86546"/>
    <w:rsid w:val="00E90A53"/>
    <w:rsid w:val="00E91931"/>
    <w:rsid w:val="00E92D8F"/>
    <w:rsid w:val="00E93566"/>
    <w:rsid w:val="00EA1EB5"/>
    <w:rsid w:val="00EA41C7"/>
    <w:rsid w:val="00EA6045"/>
    <w:rsid w:val="00EA6119"/>
    <w:rsid w:val="00EB205D"/>
    <w:rsid w:val="00EB4924"/>
    <w:rsid w:val="00EC0687"/>
    <w:rsid w:val="00EC3A7B"/>
    <w:rsid w:val="00EC3F9B"/>
    <w:rsid w:val="00EC4FA2"/>
    <w:rsid w:val="00EC6558"/>
    <w:rsid w:val="00ED0C65"/>
    <w:rsid w:val="00ED35C7"/>
    <w:rsid w:val="00ED4328"/>
    <w:rsid w:val="00ED4868"/>
    <w:rsid w:val="00ED5387"/>
    <w:rsid w:val="00EE0052"/>
    <w:rsid w:val="00EE4EC9"/>
    <w:rsid w:val="00EE7447"/>
    <w:rsid w:val="00F0366B"/>
    <w:rsid w:val="00F04E4B"/>
    <w:rsid w:val="00F06831"/>
    <w:rsid w:val="00F13810"/>
    <w:rsid w:val="00F14939"/>
    <w:rsid w:val="00F15F12"/>
    <w:rsid w:val="00F266AD"/>
    <w:rsid w:val="00F34A8A"/>
    <w:rsid w:val="00F47154"/>
    <w:rsid w:val="00F52C12"/>
    <w:rsid w:val="00F53CB5"/>
    <w:rsid w:val="00F61DE0"/>
    <w:rsid w:val="00F62F63"/>
    <w:rsid w:val="00F71680"/>
    <w:rsid w:val="00F72AAE"/>
    <w:rsid w:val="00F74493"/>
    <w:rsid w:val="00F756FA"/>
    <w:rsid w:val="00F76D9A"/>
    <w:rsid w:val="00F8100C"/>
    <w:rsid w:val="00F83693"/>
    <w:rsid w:val="00F90345"/>
    <w:rsid w:val="00FA534C"/>
    <w:rsid w:val="00FB492E"/>
    <w:rsid w:val="00FB5A04"/>
    <w:rsid w:val="00FC05F7"/>
    <w:rsid w:val="00FC107E"/>
    <w:rsid w:val="00FC2FFC"/>
    <w:rsid w:val="00FD0C11"/>
    <w:rsid w:val="00FD0EC0"/>
    <w:rsid w:val="00FD4AAD"/>
    <w:rsid w:val="00FE0A2A"/>
    <w:rsid w:val="00FE200F"/>
    <w:rsid w:val="00FE52BE"/>
    <w:rsid w:val="00FE67E3"/>
    <w:rsid w:val="00FF4C3B"/>
    <w:rsid w:val="00FF5152"/>
    <w:rsid w:val="00FF5ADA"/>
    <w:rsid w:val="00FF5ED7"/>
  </w:rsids>
  <m:mathPr>
    <m:mathFont m:val="Impact"/>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F200D"/>
    <w:pPr>
      <w:widowControl w:val="0"/>
      <w:autoSpaceDE w:val="0"/>
      <w:autoSpaceDN w:val="0"/>
      <w:adjustRightInd w:val="0"/>
      <w:spacing w:after="0" w:line="240" w:lineRule="auto"/>
      <w:ind w:left="0"/>
    </w:pPr>
    <w:rPr>
      <w:rFonts w:ascii="Calibri" w:eastAsiaTheme="minorEastAsia" w:hAnsi="Calibri" w:cs="Times New Roman"/>
      <w:sz w:val="24"/>
      <w:lang w:eastAsia="fr-BE" w:bidi="ar-SA"/>
    </w:rPr>
  </w:style>
  <w:style w:type="paragraph" w:styleId="Titre1">
    <w:name w:val="heading 1"/>
    <w:basedOn w:val="Normal"/>
    <w:next w:val="Normal"/>
    <w:link w:val="Titre1Car"/>
    <w:uiPriority w:val="9"/>
    <w:qFormat/>
    <w:rsid w:val="009B4AD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9B4AD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9B4ADE"/>
    <w:pPr>
      <w:spacing w:before="120" w:after="60"/>
      <w:contextualSpacing/>
      <w:outlineLvl w:val="2"/>
    </w:pPr>
    <w:rPr>
      <w:rFonts w:asciiTheme="majorHAnsi" w:eastAsiaTheme="majorEastAsia" w:hAnsiTheme="majorHAnsi" w:cstheme="majorBidi"/>
      <w:smallCaps/>
      <w:color w:val="1F497D" w:themeColor="text2"/>
      <w:spacing w:val="20"/>
      <w:szCs w:val="24"/>
    </w:rPr>
  </w:style>
  <w:style w:type="paragraph" w:styleId="Titre4">
    <w:name w:val="heading 4"/>
    <w:basedOn w:val="Normal"/>
    <w:next w:val="Normal"/>
    <w:link w:val="Titre4Car"/>
    <w:uiPriority w:val="9"/>
    <w:semiHidden/>
    <w:unhideWhenUsed/>
    <w:qFormat/>
    <w:rsid w:val="009B4AD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9B4AD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9B4AD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9B4AD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9B4AD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9B4AD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9B4AD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9B4AD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9B4AD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9B4AD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9B4AD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9B4AD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9B4AD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9B4AD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9B4AD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9B4ADE"/>
    <w:rPr>
      <w:b/>
      <w:bCs/>
      <w:smallCaps/>
      <w:color w:val="1F497D" w:themeColor="text2"/>
      <w:spacing w:val="10"/>
      <w:sz w:val="18"/>
      <w:szCs w:val="18"/>
    </w:rPr>
  </w:style>
  <w:style w:type="paragraph" w:styleId="Titre">
    <w:name w:val="Title"/>
    <w:next w:val="Normal"/>
    <w:link w:val="TitreCar"/>
    <w:uiPriority w:val="10"/>
    <w:qFormat/>
    <w:rsid w:val="009B4AD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9B4AD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9B4AD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9B4ADE"/>
    <w:rPr>
      <w:smallCaps/>
      <w:color w:val="938953" w:themeColor="background2" w:themeShade="7F"/>
      <w:spacing w:val="5"/>
      <w:sz w:val="28"/>
      <w:szCs w:val="28"/>
    </w:rPr>
  </w:style>
  <w:style w:type="character" w:styleId="lev">
    <w:name w:val="Strong"/>
    <w:uiPriority w:val="22"/>
    <w:qFormat/>
    <w:rsid w:val="009B4ADE"/>
    <w:rPr>
      <w:b/>
      <w:bCs/>
      <w:spacing w:val="0"/>
    </w:rPr>
  </w:style>
  <w:style w:type="character" w:styleId="Accentuation">
    <w:name w:val="Emphasis"/>
    <w:uiPriority w:val="20"/>
    <w:qFormat/>
    <w:rsid w:val="009B4ADE"/>
    <w:rPr>
      <w:b/>
      <w:bCs/>
      <w:smallCaps/>
      <w:dstrike w:val="0"/>
      <w:color w:val="5A5A5A" w:themeColor="text1" w:themeTint="A5"/>
      <w:spacing w:val="20"/>
      <w:kern w:val="0"/>
      <w:vertAlign w:val="baseline"/>
    </w:rPr>
  </w:style>
  <w:style w:type="paragraph" w:styleId="Sansinterligne">
    <w:name w:val="No Spacing"/>
    <w:basedOn w:val="Normal"/>
    <w:uiPriority w:val="1"/>
    <w:qFormat/>
    <w:rsid w:val="009B4ADE"/>
  </w:style>
  <w:style w:type="paragraph" w:styleId="Paragraphedeliste">
    <w:name w:val="List Paragraph"/>
    <w:basedOn w:val="Normal"/>
    <w:uiPriority w:val="34"/>
    <w:qFormat/>
    <w:rsid w:val="009B4ADE"/>
    <w:pPr>
      <w:ind w:left="720"/>
      <w:contextualSpacing/>
    </w:pPr>
  </w:style>
  <w:style w:type="paragraph" w:styleId="Citation">
    <w:name w:val="Quote"/>
    <w:basedOn w:val="Normal"/>
    <w:next w:val="Normal"/>
    <w:link w:val="CitationCar"/>
    <w:uiPriority w:val="29"/>
    <w:qFormat/>
    <w:rsid w:val="009B4ADE"/>
    <w:rPr>
      <w:i/>
      <w:iCs/>
    </w:rPr>
  </w:style>
  <w:style w:type="character" w:customStyle="1" w:styleId="CitationCar">
    <w:name w:val="Citation Car"/>
    <w:basedOn w:val="Policepardfaut"/>
    <w:link w:val="Citation"/>
    <w:uiPriority w:val="29"/>
    <w:rsid w:val="009B4ADE"/>
    <w:rPr>
      <w:i/>
      <w:iCs/>
      <w:color w:val="5A5A5A" w:themeColor="text1" w:themeTint="A5"/>
      <w:sz w:val="20"/>
      <w:szCs w:val="20"/>
    </w:rPr>
  </w:style>
  <w:style w:type="paragraph" w:styleId="Citationintense">
    <w:name w:val="Intense Quote"/>
    <w:basedOn w:val="Normal"/>
    <w:next w:val="Normal"/>
    <w:link w:val="CitationintenseCar"/>
    <w:uiPriority w:val="30"/>
    <w:qFormat/>
    <w:rsid w:val="009B4AD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9B4AD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9B4ADE"/>
    <w:rPr>
      <w:smallCaps/>
      <w:dstrike w:val="0"/>
      <w:color w:val="5A5A5A" w:themeColor="text1" w:themeTint="A5"/>
      <w:vertAlign w:val="baseline"/>
    </w:rPr>
  </w:style>
  <w:style w:type="character" w:styleId="Emphaseintense">
    <w:name w:val="Intense Emphasis"/>
    <w:uiPriority w:val="21"/>
    <w:qFormat/>
    <w:rsid w:val="009B4ADE"/>
    <w:rPr>
      <w:b/>
      <w:bCs/>
      <w:smallCaps/>
      <w:color w:val="4F81BD" w:themeColor="accent1"/>
      <w:spacing w:val="40"/>
    </w:rPr>
  </w:style>
  <w:style w:type="character" w:styleId="Rfrenceple">
    <w:name w:val="Subtle Reference"/>
    <w:uiPriority w:val="31"/>
    <w:qFormat/>
    <w:rsid w:val="009B4AD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B4AD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9B4AD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9B4ADE"/>
    <w:pPr>
      <w:outlineLvl w:val="9"/>
    </w:pPr>
  </w:style>
  <w:style w:type="character" w:customStyle="1" w:styleId="vevent">
    <w:name w:val="vevent"/>
    <w:basedOn w:val="Policepardfaut"/>
    <w:rsid w:val="00E00BA2"/>
  </w:style>
  <w:style w:type="paragraph" w:styleId="Textedebulles">
    <w:name w:val="Balloon Text"/>
    <w:basedOn w:val="Normal"/>
    <w:link w:val="TextedebullesCar"/>
    <w:uiPriority w:val="99"/>
    <w:semiHidden/>
    <w:unhideWhenUsed/>
    <w:rsid w:val="00AC51BA"/>
    <w:rPr>
      <w:rFonts w:ascii="Tahoma" w:hAnsi="Tahoma" w:cs="Tahoma"/>
      <w:sz w:val="16"/>
      <w:szCs w:val="16"/>
    </w:rPr>
  </w:style>
  <w:style w:type="character" w:customStyle="1" w:styleId="TextedebullesCar">
    <w:name w:val="Texte de bulles Car"/>
    <w:basedOn w:val="Policepardfaut"/>
    <w:link w:val="Textedebulles"/>
    <w:uiPriority w:val="99"/>
    <w:semiHidden/>
    <w:rsid w:val="00AC51BA"/>
    <w:rPr>
      <w:rFonts w:ascii="Tahoma" w:eastAsiaTheme="minorEastAsia" w:hAnsi="Tahoma" w:cs="Tahoma"/>
      <w:sz w:val="16"/>
      <w:szCs w:val="16"/>
      <w:lang w:eastAsia="fr-B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F200D"/>
    <w:pPr>
      <w:widowControl w:val="0"/>
      <w:autoSpaceDE w:val="0"/>
      <w:autoSpaceDN w:val="0"/>
      <w:adjustRightInd w:val="0"/>
      <w:spacing w:after="0" w:line="240" w:lineRule="auto"/>
      <w:ind w:left="0"/>
    </w:pPr>
    <w:rPr>
      <w:rFonts w:ascii="Calibri" w:eastAsiaTheme="minorEastAsia" w:hAnsi="Calibri" w:cs="Times New Roman"/>
      <w:sz w:val="24"/>
      <w:lang w:eastAsia="fr-BE" w:bidi="ar-SA"/>
    </w:rPr>
  </w:style>
  <w:style w:type="paragraph" w:styleId="Titre1">
    <w:name w:val="heading 1"/>
    <w:basedOn w:val="Normal"/>
    <w:next w:val="Normal"/>
    <w:link w:val="Titre1Car"/>
    <w:uiPriority w:val="9"/>
    <w:qFormat/>
    <w:rsid w:val="009B4AD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9B4AD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9B4ADE"/>
    <w:pPr>
      <w:spacing w:before="120" w:after="60"/>
      <w:contextualSpacing/>
      <w:outlineLvl w:val="2"/>
    </w:pPr>
    <w:rPr>
      <w:rFonts w:asciiTheme="majorHAnsi" w:eastAsiaTheme="majorEastAsia" w:hAnsiTheme="majorHAnsi" w:cstheme="majorBidi"/>
      <w:smallCaps/>
      <w:color w:val="1F497D" w:themeColor="text2"/>
      <w:spacing w:val="20"/>
      <w:szCs w:val="24"/>
    </w:rPr>
  </w:style>
  <w:style w:type="paragraph" w:styleId="Titre4">
    <w:name w:val="heading 4"/>
    <w:basedOn w:val="Normal"/>
    <w:next w:val="Normal"/>
    <w:link w:val="Titre4Car"/>
    <w:uiPriority w:val="9"/>
    <w:semiHidden/>
    <w:unhideWhenUsed/>
    <w:qFormat/>
    <w:rsid w:val="009B4AD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9B4AD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9B4AD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9B4AD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9B4AD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9B4AD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4AD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9B4AD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9B4AD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9B4AD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9B4AD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9B4AD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9B4AD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9B4AD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9B4AD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9B4ADE"/>
    <w:rPr>
      <w:b/>
      <w:bCs/>
      <w:smallCaps/>
      <w:color w:val="1F497D" w:themeColor="text2"/>
      <w:spacing w:val="10"/>
      <w:sz w:val="18"/>
      <w:szCs w:val="18"/>
    </w:rPr>
  </w:style>
  <w:style w:type="paragraph" w:styleId="Titre">
    <w:name w:val="Title"/>
    <w:next w:val="Normal"/>
    <w:link w:val="TitreCar"/>
    <w:uiPriority w:val="10"/>
    <w:qFormat/>
    <w:rsid w:val="009B4AD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9B4AD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9B4AD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9B4ADE"/>
    <w:rPr>
      <w:smallCaps/>
      <w:color w:val="938953" w:themeColor="background2" w:themeShade="7F"/>
      <w:spacing w:val="5"/>
      <w:sz w:val="28"/>
      <w:szCs w:val="28"/>
    </w:rPr>
  </w:style>
  <w:style w:type="character" w:styleId="lev">
    <w:name w:val="Strong"/>
    <w:uiPriority w:val="22"/>
    <w:qFormat/>
    <w:rsid w:val="009B4ADE"/>
    <w:rPr>
      <w:b/>
      <w:bCs/>
      <w:spacing w:val="0"/>
    </w:rPr>
  </w:style>
  <w:style w:type="character" w:styleId="Accentuation">
    <w:name w:val="Emphasis"/>
    <w:uiPriority w:val="20"/>
    <w:qFormat/>
    <w:rsid w:val="009B4ADE"/>
    <w:rPr>
      <w:b/>
      <w:bCs/>
      <w:smallCaps/>
      <w:dstrike w:val="0"/>
      <w:color w:val="5A5A5A" w:themeColor="text1" w:themeTint="A5"/>
      <w:spacing w:val="20"/>
      <w:kern w:val="0"/>
      <w:vertAlign w:val="baseline"/>
    </w:rPr>
  </w:style>
  <w:style w:type="paragraph" w:styleId="Sansinterligne">
    <w:name w:val="No Spacing"/>
    <w:basedOn w:val="Normal"/>
    <w:uiPriority w:val="1"/>
    <w:qFormat/>
    <w:rsid w:val="009B4ADE"/>
  </w:style>
  <w:style w:type="paragraph" w:styleId="Paragraphedeliste">
    <w:name w:val="List Paragraph"/>
    <w:basedOn w:val="Normal"/>
    <w:uiPriority w:val="34"/>
    <w:qFormat/>
    <w:rsid w:val="009B4ADE"/>
    <w:pPr>
      <w:ind w:left="720"/>
      <w:contextualSpacing/>
    </w:pPr>
  </w:style>
  <w:style w:type="paragraph" w:styleId="Citation">
    <w:name w:val="Quote"/>
    <w:basedOn w:val="Normal"/>
    <w:next w:val="Normal"/>
    <w:link w:val="CitationCar"/>
    <w:uiPriority w:val="29"/>
    <w:qFormat/>
    <w:rsid w:val="009B4ADE"/>
    <w:rPr>
      <w:i/>
      <w:iCs/>
    </w:rPr>
  </w:style>
  <w:style w:type="character" w:customStyle="1" w:styleId="CitationCar">
    <w:name w:val="Citation Car"/>
    <w:basedOn w:val="Policepardfaut"/>
    <w:link w:val="Citation"/>
    <w:uiPriority w:val="29"/>
    <w:rsid w:val="009B4ADE"/>
    <w:rPr>
      <w:i/>
      <w:iCs/>
      <w:color w:val="5A5A5A" w:themeColor="text1" w:themeTint="A5"/>
      <w:sz w:val="20"/>
      <w:szCs w:val="20"/>
    </w:rPr>
  </w:style>
  <w:style w:type="paragraph" w:styleId="Citationintense">
    <w:name w:val="Intense Quote"/>
    <w:basedOn w:val="Normal"/>
    <w:next w:val="Normal"/>
    <w:link w:val="CitationintenseCar"/>
    <w:uiPriority w:val="30"/>
    <w:qFormat/>
    <w:rsid w:val="009B4AD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9B4ADE"/>
    <w:rPr>
      <w:rFonts w:asciiTheme="majorHAnsi" w:eastAsiaTheme="majorEastAsia" w:hAnsiTheme="majorHAnsi" w:cstheme="majorBidi"/>
      <w:smallCaps/>
      <w:color w:val="365F91" w:themeColor="accent1" w:themeShade="BF"/>
      <w:sz w:val="20"/>
      <w:szCs w:val="20"/>
    </w:rPr>
  </w:style>
  <w:style w:type="character" w:styleId="Accentuationdiscrte">
    <w:name w:val="Subtle Emphasis"/>
    <w:uiPriority w:val="19"/>
    <w:qFormat/>
    <w:rsid w:val="009B4ADE"/>
    <w:rPr>
      <w:smallCaps/>
      <w:dstrike w:val="0"/>
      <w:color w:val="5A5A5A" w:themeColor="text1" w:themeTint="A5"/>
      <w:vertAlign w:val="baseline"/>
    </w:rPr>
  </w:style>
  <w:style w:type="character" w:styleId="Forteaccentuation">
    <w:name w:val="Intense Emphasis"/>
    <w:uiPriority w:val="21"/>
    <w:qFormat/>
    <w:rsid w:val="009B4ADE"/>
    <w:rPr>
      <w:b/>
      <w:bCs/>
      <w:smallCaps/>
      <w:color w:val="4F81BD" w:themeColor="accent1"/>
      <w:spacing w:val="40"/>
    </w:rPr>
  </w:style>
  <w:style w:type="character" w:styleId="Rfrenceple">
    <w:name w:val="Subtle Reference"/>
    <w:uiPriority w:val="31"/>
    <w:qFormat/>
    <w:rsid w:val="009B4AD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B4AD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9B4AD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9B4ADE"/>
    <w:pPr>
      <w:outlineLvl w:val="9"/>
    </w:pPr>
  </w:style>
  <w:style w:type="character" w:customStyle="1" w:styleId="vevent">
    <w:name w:val="vevent"/>
    <w:basedOn w:val="Policepardfaut"/>
    <w:rsid w:val="00E00BA2"/>
  </w:style>
  <w:style w:type="paragraph" w:styleId="Textedebulles">
    <w:name w:val="Balloon Text"/>
    <w:basedOn w:val="Normal"/>
    <w:link w:val="TextedebullesCar"/>
    <w:uiPriority w:val="99"/>
    <w:semiHidden/>
    <w:unhideWhenUsed/>
    <w:rsid w:val="00AC51BA"/>
    <w:rPr>
      <w:rFonts w:ascii="Tahoma" w:hAnsi="Tahoma" w:cs="Tahoma"/>
      <w:sz w:val="16"/>
      <w:szCs w:val="16"/>
    </w:rPr>
  </w:style>
  <w:style w:type="character" w:customStyle="1" w:styleId="TextedebullesCar">
    <w:name w:val="Texte de bulles Car"/>
    <w:basedOn w:val="Policepardfaut"/>
    <w:link w:val="Textedebulles"/>
    <w:uiPriority w:val="99"/>
    <w:semiHidden/>
    <w:rsid w:val="00AC51BA"/>
    <w:rPr>
      <w:rFonts w:ascii="Tahoma" w:eastAsiaTheme="minorEastAsia" w:hAnsi="Tahoma" w:cs="Tahoma"/>
      <w:sz w:val="16"/>
      <w:szCs w:val="16"/>
      <w:lang w:eastAsia="fr-BE" w:bidi="ar-SA"/>
    </w:rPr>
  </w:style>
</w:styles>
</file>

<file path=word/webSettings.xml><?xml version="1.0" encoding="utf-8"?>
<w:webSettings xmlns:r="http://schemas.openxmlformats.org/officeDocument/2006/relationships" xmlns:w="http://schemas.openxmlformats.org/wordprocessingml/2006/main">
  <w:divs>
    <w:div w:id="3476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5FED7-D0DF-D046-A4B6-311537F1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Macintosh Word</Application>
  <DocSecurity>0</DocSecurity>
  <Lines>27</Lines>
  <Paragraphs>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Formation de 3 jours à Chiny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Pierloz</dc:creator>
  <cp:lastModifiedBy>--- ---</cp:lastModifiedBy>
  <cp:revision>3</cp:revision>
  <dcterms:created xsi:type="dcterms:W3CDTF">2016-05-30T08:37:00Z</dcterms:created>
  <dcterms:modified xsi:type="dcterms:W3CDTF">2016-05-30T08:38:00Z</dcterms:modified>
</cp:coreProperties>
</file>